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6139" w:type="pct"/>
        <w:tblInd w:w="-102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62"/>
      </w:tblGrid>
      <w:tr w:rsidR="007A6DED" w:rsidRPr="002C4E0E" w14:paraId="534E5F00" w14:textId="77777777" w:rsidTr="009B6E64">
        <w:trPr>
          <w:trHeight w:val="270"/>
        </w:trPr>
        <w:tc>
          <w:tcPr>
            <w:tcW w:w="5000"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7B24F16A" w14:textId="0138BB45" w:rsidR="007A6DED" w:rsidRPr="007A6DED" w:rsidRDefault="007A6DED" w:rsidP="007A6DED">
            <w:pPr>
              <w:tabs>
                <w:tab w:val="center" w:pos="4153"/>
                <w:tab w:val="right" w:pos="8306"/>
              </w:tabs>
              <w:bidi/>
              <w:ind w:left="162"/>
              <w:jc w:val="center"/>
              <w:rPr>
                <w:rFonts w:ascii="Dubai" w:hAnsi="Dubai" w:cs="Dubai"/>
                <w:color w:val="808080" w:themeColor="background1" w:themeShade="80"/>
                <w:sz w:val="16"/>
                <w:szCs w:val="16"/>
                <w:rtl/>
                <w:lang w:bidi="ar-EG"/>
              </w:rPr>
            </w:pPr>
            <w:r w:rsidRPr="007A6DED">
              <w:rPr>
                <w:rFonts w:ascii="Dubai" w:eastAsia="MS Mincho" w:hAnsi="Dubai" w:cs="Dubai"/>
                <w:color w:val="7F7F7F"/>
                <w:sz w:val="16"/>
                <w:szCs w:val="16"/>
              </w:rPr>
              <w:tab/>
              <w:t>Electronic copy is controlled under document control procedure. Hard copy is uncontrolled &amp; under responsibility of beholder</w:t>
            </w:r>
          </w:p>
        </w:tc>
      </w:tr>
      <w:tr w:rsidR="007A6DED" w:rsidRPr="002C4E0E" w14:paraId="7E576327" w14:textId="77777777" w:rsidTr="009B6E64">
        <w:trPr>
          <w:trHeight w:val="270"/>
        </w:trPr>
        <w:tc>
          <w:tcPr>
            <w:tcW w:w="5000"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009F67A2" w14:textId="39799379" w:rsidR="007A6DED" w:rsidRPr="007A6DED" w:rsidRDefault="007A6DED" w:rsidP="007A6DED">
            <w:pPr>
              <w:tabs>
                <w:tab w:val="center" w:pos="4153"/>
                <w:tab w:val="right" w:pos="8306"/>
              </w:tabs>
              <w:bidi/>
              <w:ind w:left="162"/>
              <w:jc w:val="center"/>
              <w:rPr>
                <w:rFonts w:ascii="Dubai" w:hAnsi="Dubai" w:cs="Dubai"/>
                <w:color w:val="808080" w:themeColor="background1" w:themeShade="80"/>
                <w:sz w:val="16"/>
                <w:szCs w:val="16"/>
                <w:rtl/>
                <w:lang w:bidi="ar-EG"/>
              </w:rPr>
            </w:pPr>
            <w:r w:rsidRPr="007A6DED">
              <w:rPr>
                <w:rFonts w:ascii="Dubai" w:eastAsia="MS Mincho" w:hAnsi="Dubai" w:cs="Dubai"/>
                <w:color w:val="7F7F7F"/>
                <w:sz w:val="16"/>
                <w:szCs w:val="16"/>
              </w:rPr>
              <w:tab/>
              <w:t>It is allowed ONLY to access and keep this document with who issued, who is responsible and to whom it is applicable.</w:t>
            </w:r>
          </w:p>
        </w:tc>
      </w:tr>
      <w:tr w:rsidR="007A6DED" w:rsidRPr="002C4E0E" w14:paraId="4DF42C9C" w14:textId="77777777" w:rsidTr="009B6E64">
        <w:trPr>
          <w:trHeight w:val="270"/>
        </w:trPr>
        <w:tc>
          <w:tcPr>
            <w:tcW w:w="5000"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983BCF0" w14:textId="1A402519" w:rsidR="007A6DED" w:rsidRPr="007A6DED" w:rsidRDefault="007A6DED" w:rsidP="007A6DED">
            <w:pPr>
              <w:tabs>
                <w:tab w:val="center" w:pos="4153"/>
                <w:tab w:val="right" w:pos="8306"/>
              </w:tabs>
              <w:bidi/>
              <w:ind w:left="360"/>
              <w:jc w:val="center"/>
              <w:rPr>
                <w:rFonts w:ascii="Dubai" w:hAnsi="Dubai" w:cs="Dubai"/>
                <w:color w:val="808080" w:themeColor="background1" w:themeShade="80"/>
                <w:sz w:val="16"/>
                <w:szCs w:val="16"/>
                <w:lang w:val="en-GB"/>
              </w:rPr>
            </w:pPr>
            <w:r w:rsidRPr="007A6DED">
              <w:rPr>
                <w:rFonts w:ascii="Dubai" w:eastAsia="MS Mincho" w:hAnsi="Dubai" w:cs="Dubai"/>
                <w:color w:val="7F7F7F"/>
                <w:sz w:val="16"/>
                <w:szCs w:val="16"/>
              </w:rPr>
              <w:t xml:space="preserve">Information Security Classification:  </w:t>
            </w:r>
            <w:r w:rsidRPr="007A6DED">
              <w:rPr>
                <w:rFonts w:ascii="Dubai" w:eastAsia="MS Mincho" w:hAnsi="Dubai" w:cs="Dubai"/>
                <w:color w:val="7F7F7F"/>
                <w:sz w:val="16"/>
                <w:szCs w:val="16"/>
              </w:rPr>
              <w:sym w:font="Wingdings" w:char="F06F"/>
            </w:r>
            <w:r w:rsidRPr="007A6DED">
              <w:rPr>
                <w:rFonts w:ascii="Dubai" w:eastAsia="MS Mincho" w:hAnsi="Dubai" w:cs="Dubai"/>
                <w:color w:val="7F7F7F"/>
                <w:sz w:val="16"/>
                <w:szCs w:val="16"/>
              </w:rPr>
              <w:t xml:space="preserve"> Open     </w:t>
            </w:r>
            <w:r w:rsidRPr="007A6DED">
              <w:rPr>
                <w:rFonts w:ascii="Dubai" w:eastAsia="MS Mincho" w:hAnsi="Dubai" w:cs="Dubai"/>
                <w:color w:val="7F7F7F"/>
                <w:sz w:val="16"/>
                <w:szCs w:val="16"/>
              </w:rPr>
              <w:sym w:font="Wingdings" w:char="F0FE"/>
            </w:r>
            <w:r w:rsidRPr="007A6DED">
              <w:rPr>
                <w:rFonts w:ascii="Dubai" w:eastAsia="MS Mincho" w:hAnsi="Dubai" w:cs="Dubai"/>
                <w:color w:val="7F7F7F"/>
                <w:sz w:val="16"/>
                <w:szCs w:val="16"/>
              </w:rPr>
              <w:t xml:space="preserve"> Shared -Confidential     </w:t>
            </w:r>
            <w:r w:rsidRPr="007A6DED">
              <w:rPr>
                <w:rFonts w:ascii="Dubai" w:eastAsia="MS Mincho" w:hAnsi="Dubai" w:cs="Dubai"/>
                <w:color w:val="7F7F7F"/>
                <w:sz w:val="16"/>
                <w:szCs w:val="16"/>
              </w:rPr>
              <w:sym w:font="Wingdings" w:char="F06F"/>
            </w:r>
            <w:r w:rsidRPr="007A6DED">
              <w:rPr>
                <w:rFonts w:ascii="Dubai" w:eastAsia="MS Mincho" w:hAnsi="Dubai" w:cs="Dubai"/>
                <w:color w:val="7F7F7F"/>
                <w:sz w:val="16"/>
                <w:szCs w:val="16"/>
              </w:rPr>
              <w:t xml:space="preserve">  Shared-Sensitive   </w:t>
            </w:r>
            <w:r w:rsidRPr="007A6DED">
              <w:rPr>
                <w:rFonts w:ascii="Dubai" w:eastAsia="MS Mincho" w:hAnsi="Dubai" w:cs="Dubai"/>
                <w:color w:val="7F7F7F"/>
                <w:sz w:val="16"/>
                <w:szCs w:val="16"/>
              </w:rPr>
              <w:sym w:font="Wingdings" w:char="F06F"/>
            </w:r>
            <w:r w:rsidRPr="007A6DED">
              <w:rPr>
                <w:rFonts w:ascii="Dubai" w:eastAsia="MS Mincho" w:hAnsi="Dubai" w:cs="Dubai"/>
                <w:color w:val="7F7F7F"/>
                <w:sz w:val="16"/>
                <w:szCs w:val="16"/>
              </w:rPr>
              <w:t xml:space="preserve">  Shared-Secret</w:t>
            </w:r>
          </w:p>
        </w:tc>
      </w:tr>
    </w:tbl>
    <w:p w14:paraId="3E1E6566" w14:textId="77777777" w:rsidR="00504810" w:rsidRDefault="00504810" w:rsidP="00504810">
      <w:pPr>
        <w:tabs>
          <w:tab w:val="left" w:pos="2880"/>
        </w:tabs>
        <w:rPr>
          <w:rFonts w:ascii="Dubai" w:hAnsi="Dubai" w:cs="Dubai"/>
          <w:b/>
          <w:bCs/>
        </w:rPr>
      </w:pP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1"/>
        <w:gridCol w:w="5237"/>
      </w:tblGrid>
      <w:tr w:rsidR="00572F4C" w:rsidRPr="00AF3C7F" w14:paraId="087455F5" w14:textId="77777777" w:rsidTr="00396018">
        <w:trPr>
          <w:jc w:val="center"/>
        </w:trPr>
        <w:tc>
          <w:tcPr>
            <w:tcW w:w="5491" w:type="dxa"/>
            <w:tcBorders>
              <w:top w:val="nil"/>
              <w:left w:val="nil"/>
              <w:bottom w:val="nil"/>
              <w:right w:val="nil"/>
            </w:tcBorders>
            <w:shd w:val="clear" w:color="auto" w:fill="FFFFFF"/>
          </w:tcPr>
          <w:p w14:paraId="27ABF7BC" w14:textId="77777777" w:rsidR="00572F4C" w:rsidRPr="00ED683E" w:rsidRDefault="00572F4C" w:rsidP="00396018">
            <w:pPr>
              <w:rPr>
                <w:rFonts w:ascii="Dubai" w:eastAsia="Calibri" w:hAnsi="Dubai" w:cs="Dubai"/>
                <w:b/>
                <w:bCs/>
              </w:rPr>
            </w:pPr>
            <w:r w:rsidRPr="00ED683E">
              <w:rPr>
                <w:rFonts w:ascii="Dubai" w:eastAsia="Calibri" w:hAnsi="Dubai" w:cs="Dubai"/>
                <w:b/>
                <w:bCs/>
              </w:rPr>
              <w:t>Medical Education &amp; Research Dept</w:t>
            </w:r>
          </w:p>
          <w:p w14:paraId="0B4B9C93" w14:textId="77777777" w:rsidR="00572F4C" w:rsidRPr="00ED683E" w:rsidRDefault="00572F4C" w:rsidP="00396018">
            <w:pPr>
              <w:rPr>
                <w:rFonts w:ascii="Dubai" w:hAnsi="Dubai" w:cs="Dubai"/>
                <w:b/>
                <w:color w:val="FFFFFF"/>
              </w:rPr>
            </w:pPr>
            <w:r w:rsidRPr="00ED683E">
              <w:rPr>
                <w:rFonts w:ascii="Dubai" w:eastAsia="Calibri" w:hAnsi="Dubai" w:cs="Dubai"/>
                <w:sz w:val="20"/>
                <w:szCs w:val="20"/>
              </w:rPr>
              <w:t>Medical Research Section</w:t>
            </w:r>
            <w:r w:rsidRPr="00ED683E" w:rsidDel="00327DA6">
              <w:rPr>
                <w:rFonts w:ascii="Dubai" w:hAnsi="Dubai" w:cs="Dubai"/>
                <w:b/>
                <w:color w:val="FFFFFF"/>
              </w:rPr>
              <w:t xml:space="preserve"> </w:t>
            </w:r>
          </w:p>
          <w:p w14:paraId="6EC26C7F" w14:textId="77777777" w:rsidR="00572F4C" w:rsidRPr="00AF3C7F" w:rsidRDefault="00572F4C" w:rsidP="00396018">
            <w:pPr>
              <w:rPr>
                <w:rFonts w:ascii="Dubai" w:hAnsi="Dubai" w:cs="Dubai"/>
                <w:b/>
              </w:rPr>
            </w:pPr>
            <w:r w:rsidRPr="00AF3C7F">
              <w:rPr>
                <w:rFonts w:ascii="Dubai" w:eastAsia="Calibri" w:hAnsi="Dubai" w:cs="Dubai"/>
                <w:sz w:val="20"/>
                <w:szCs w:val="20"/>
              </w:rPr>
              <w:t>Dubai Scientific Research Ethics Committee</w:t>
            </w:r>
          </w:p>
        </w:tc>
        <w:tc>
          <w:tcPr>
            <w:tcW w:w="5237" w:type="dxa"/>
            <w:tcBorders>
              <w:top w:val="nil"/>
              <w:left w:val="nil"/>
              <w:bottom w:val="nil"/>
              <w:right w:val="nil"/>
            </w:tcBorders>
            <w:shd w:val="clear" w:color="auto" w:fill="FFFFFF"/>
          </w:tcPr>
          <w:p w14:paraId="33C92DB6" w14:textId="77777777" w:rsidR="00572F4C" w:rsidRPr="00ED683E" w:rsidRDefault="00572F4C" w:rsidP="00396018">
            <w:pPr>
              <w:jc w:val="right"/>
              <w:rPr>
                <w:rFonts w:ascii="Dubai" w:eastAsia="Calibri" w:hAnsi="Dubai" w:cs="Dubai"/>
                <w:b/>
                <w:bCs/>
                <w:rtl/>
              </w:rPr>
            </w:pPr>
            <w:r w:rsidRPr="00ED683E">
              <w:rPr>
                <w:rFonts w:ascii="Dubai" w:eastAsia="Calibri" w:hAnsi="Dubai" w:cs="Dubai"/>
                <w:b/>
                <w:bCs/>
                <w:rtl/>
              </w:rPr>
              <w:t>إدارة التعلـــــــــــــيم الطـــــــــــــبي والأبـــــــــــــــحاث</w:t>
            </w:r>
          </w:p>
          <w:p w14:paraId="47EB7669" w14:textId="77777777" w:rsidR="00572F4C" w:rsidRPr="00ED683E" w:rsidRDefault="00572F4C" w:rsidP="00396018">
            <w:pPr>
              <w:bidi/>
              <w:rPr>
                <w:rFonts w:ascii="Dubai" w:eastAsia="Calibri" w:hAnsi="Dubai" w:cs="Dubai"/>
                <w:sz w:val="20"/>
                <w:szCs w:val="20"/>
                <w:rtl/>
              </w:rPr>
            </w:pPr>
            <w:r w:rsidRPr="00ED683E">
              <w:rPr>
                <w:rFonts w:ascii="Dubai" w:eastAsia="Calibri" w:hAnsi="Dubai" w:cs="Dubai"/>
                <w:sz w:val="20"/>
                <w:szCs w:val="20"/>
                <w:rtl/>
              </w:rPr>
              <w:t>قسم البحـــــــــــــــــــــــوث الطبية</w:t>
            </w:r>
          </w:p>
          <w:p w14:paraId="2F2A6513" w14:textId="77777777" w:rsidR="00572F4C" w:rsidRPr="00AF3C7F" w:rsidRDefault="00572F4C" w:rsidP="00396018">
            <w:pPr>
              <w:bidi/>
              <w:rPr>
                <w:rFonts w:ascii="Dubai" w:hAnsi="Dubai" w:cs="Dubai"/>
                <w:bCs/>
                <w:rtl/>
              </w:rPr>
            </w:pPr>
            <w:r w:rsidRPr="00AF3C7F">
              <w:rPr>
                <w:rFonts w:ascii="Dubai" w:eastAsia="Calibri" w:hAnsi="Dubai" w:cs="Dubai"/>
                <w:sz w:val="20"/>
                <w:szCs w:val="20"/>
                <w:rtl/>
              </w:rPr>
              <w:t>لجنة أخلاقيات البحث العلمي بدبي</w:t>
            </w:r>
          </w:p>
        </w:tc>
      </w:tr>
    </w:tbl>
    <w:p w14:paraId="7212597D" w14:textId="77777777" w:rsidR="00572F4C" w:rsidRDefault="00572F4C" w:rsidP="00572F4C">
      <w:pPr>
        <w:rPr>
          <w:rFonts w:ascii="Dubai" w:hAnsi="Dubai" w:cs="Dubai"/>
          <w:b/>
          <w:bCs/>
          <w:color w:val="000000"/>
          <w:spacing w:val="3"/>
          <w:sz w:val="20"/>
          <w:szCs w:val="20"/>
        </w:rPr>
      </w:pPr>
      <w:r w:rsidRPr="006F6F14">
        <w:rPr>
          <w:rFonts w:ascii="Dubai" w:hAnsi="Dubai" w:cs="Dubai"/>
          <w:noProof/>
          <w:color w:val="FF0000"/>
          <w:sz w:val="20"/>
          <w:szCs w:val="20"/>
        </w:rPr>
        <mc:AlternateContent>
          <mc:Choice Requires="wps">
            <w:drawing>
              <wp:anchor distT="0" distB="0" distL="114300" distR="114300" simplePos="0" relativeHeight="251659264" behindDoc="0" locked="0" layoutInCell="1" allowOverlap="1" wp14:anchorId="7E70CE11" wp14:editId="489E5FAE">
                <wp:simplePos x="0" y="0"/>
                <wp:positionH relativeFrom="page">
                  <wp:align>left</wp:align>
                </wp:positionH>
                <wp:positionV relativeFrom="paragraph">
                  <wp:posOffset>168910</wp:posOffset>
                </wp:positionV>
                <wp:extent cx="7757160" cy="312420"/>
                <wp:effectExtent l="0" t="0" r="0" b="0"/>
                <wp:wrapNone/>
                <wp:docPr id="60" name="Rectangle 59"/>
                <wp:cNvGraphicFramePr/>
                <a:graphic xmlns:a="http://schemas.openxmlformats.org/drawingml/2006/main">
                  <a:graphicData uri="http://schemas.microsoft.com/office/word/2010/wordprocessingShape">
                    <wps:wsp>
                      <wps:cNvSpPr/>
                      <wps:spPr>
                        <a:xfrm>
                          <a:off x="0" y="0"/>
                          <a:ext cx="7757160" cy="31242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1A25EA" w14:textId="77777777" w:rsidR="00572F4C" w:rsidRPr="00D1040C" w:rsidRDefault="00572F4C" w:rsidP="00572F4C">
                            <w:pPr>
                              <w:jc w:val="center"/>
                              <w:rPr>
                                <w:rFonts w:ascii="Dubai" w:hAnsi="Dubai" w:cs="Dubai"/>
                                <w:b/>
                                <w:bCs/>
                                <w:color w:val="000000" w:themeColor="text1"/>
                                <w:rtl/>
                              </w:rPr>
                            </w:pPr>
                            <w:r>
                              <w:rPr>
                                <w:rFonts w:ascii="Dubai" w:hAnsi="Dubai" w:cs="Dubai"/>
                                <w:b/>
                                <w:bCs/>
                                <w:color w:val="000000" w:themeColor="text1"/>
                              </w:rPr>
                              <w:t>I</w:t>
                            </w:r>
                            <w:r w:rsidRPr="00437C63">
                              <w:rPr>
                                <w:rFonts w:ascii="Dubai" w:hAnsi="Dubai" w:cs="Dubai"/>
                                <w:b/>
                                <w:bCs/>
                                <w:color w:val="000000" w:themeColor="text1"/>
                              </w:rPr>
                              <w:t>nvestigational Medical Device</w:t>
                            </w:r>
                            <w:r>
                              <w:rPr>
                                <w:rFonts w:ascii="Dubai" w:hAnsi="Dubai" w:cs="Dubai"/>
                                <w:b/>
                                <w:bCs/>
                                <w:color w:val="000000" w:themeColor="text1"/>
                              </w:rPr>
                              <w:t xml:space="preserve"> Form</w:t>
                            </w:r>
                          </w:p>
                          <w:p w14:paraId="6A2D4F2F" w14:textId="77777777" w:rsidR="00572F4C" w:rsidRDefault="00572F4C" w:rsidP="00572F4C">
                            <w:pPr>
                              <w:jc w:val="cente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7E70CE11" id="Rectangle 59" o:spid="_x0000_s1026" style="position:absolute;margin-left:0;margin-top:13.3pt;width:610.8pt;height:24.6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priFAIAAHgEAAAOAAAAZHJzL2Uyb0RvYy54bWysVNuO0zAQfUfiHyy/07SBbqFqukK7Wl4Q&#10;rHbhA1xn3FhyPMF2m/TvGdtJyk08IPrg+nLmnJljT3a3Q2vYGZzXaCu+Wiw5Ayux1vZY8a9fHl69&#10;5cwHYWth0ELFL+D57f7li13fbaHEBk0NjhGJ9du+q3gTQrctCi8baIVfYAeWDhW6VgRaumNRO9ET&#10;e2uKcrm8KXp0dedQgve0e58P+T7xKwUyfFbKQ2Cm4pRbSKNL4yGOxX4ntkcnukbLMQ3xD1m0QlsS&#10;nanuRRDs5PRvVK2WDj2qsJDYFqiUlpBqoGpWy1+qeW5EB6kWMsd3s03+/9HKT+dHx3Rd8Ruyx4qW&#10;7uiJXBP2aICt30WD+s5vCffcPbpx5Wkaqx2Ua+M/1cGGZOplNhWGwCRtbjbrzSqSSzp7vSrflMn1&#10;4hrdOR8+ALYsTiruSD55Kc4ffSBFgk6QKObR6PpBG5MW8aHAnXHsLOiKD8cyZkwRP6GMjViLMSof&#10;x50iFpZLSbNwMRBxxj6BIk8o+TIlkl7jVURICTas8lEjasja6yX9JvUprZRLIozMivRn7pFgQmaS&#10;iTtnOeJjKKTHPAcv/5ZYDp4jkjLaMAe32qL7E4GhqkbljJ9MytZEl8JwGAgSpwesL/R4euqeivtv&#10;J+GAMxfMHeZmE1Y2SL2Wb9Pi+1NApdONXsNHBXreyaqxFWP//LhOqOsHY/8dAAD//wMAUEsDBBQA&#10;BgAIAAAAIQDR/gK12gAAAAcBAAAPAAAAZHJzL2Rvd25yZXYueG1sTI9BS8QwEIXvgv8hjODNTbdg&#10;LbXpUhW9iqsUvM02Y1NsJiVJd+u/N3vS2zze471v6t1qJ3EkH0bHCrabDARx7/TIg4KP9+ebEkSI&#10;yBonx6TghwLsmsuLGivtTvxGx30cRCrhUKECE+NcSRl6QxbDxs3Eyfty3mJM0g9SezylcjvJPMsK&#10;aXHktGBwpkdD/fd+sQr8Q7eE9vOl1b57LbUpcolPnVLXV2t7DyLSGv/CcMZP6NAkpoNbWAcxKUiP&#10;RAV5UYA4u3m+TddBwd1tCbKp5X/+5hcAAP//AwBQSwECLQAUAAYACAAAACEAtoM4kv4AAADhAQAA&#10;EwAAAAAAAAAAAAAAAAAAAAAAW0NvbnRlbnRfVHlwZXNdLnhtbFBLAQItABQABgAIAAAAIQA4/SH/&#10;1gAAAJQBAAALAAAAAAAAAAAAAAAAAC8BAABfcmVscy8ucmVsc1BLAQItABQABgAIAAAAIQCMkpri&#10;FAIAAHgEAAAOAAAAAAAAAAAAAAAAAC4CAABkcnMvZTJvRG9jLnhtbFBLAQItABQABgAIAAAAIQDR&#10;/gK12gAAAAcBAAAPAAAAAAAAAAAAAAAAAG4EAABkcnMvZG93bnJldi54bWxQSwUGAAAAAAQABADz&#10;AAAAdQUAAAAA&#10;" fillcolor="#e7e6e6 [3214]" stroked="f" strokeweight="1pt">
                <v:textbox>
                  <w:txbxContent>
                    <w:p w14:paraId="341A25EA" w14:textId="77777777" w:rsidR="00572F4C" w:rsidRPr="00D1040C" w:rsidRDefault="00572F4C" w:rsidP="00572F4C">
                      <w:pPr>
                        <w:jc w:val="center"/>
                        <w:rPr>
                          <w:rFonts w:ascii="Dubai" w:hAnsi="Dubai" w:cs="Dubai"/>
                          <w:b/>
                          <w:bCs/>
                          <w:color w:val="000000" w:themeColor="text1"/>
                          <w:rtl/>
                        </w:rPr>
                      </w:pPr>
                      <w:r>
                        <w:rPr>
                          <w:rFonts w:ascii="Dubai" w:hAnsi="Dubai" w:cs="Dubai"/>
                          <w:b/>
                          <w:bCs/>
                          <w:color w:val="000000" w:themeColor="text1"/>
                        </w:rPr>
                        <w:t>I</w:t>
                      </w:r>
                      <w:r w:rsidRPr="00437C63">
                        <w:rPr>
                          <w:rFonts w:ascii="Dubai" w:hAnsi="Dubai" w:cs="Dubai"/>
                          <w:b/>
                          <w:bCs/>
                          <w:color w:val="000000" w:themeColor="text1"/>
                        </w:rPr>
                        <w:t>nvestigational Medical Device</w:t>
                      </w:r>
                      <w:r>
                        <w:rPr>
                          <w:rFonts w:ascii="Dubai" w:hAnsi="Dubai" w:cs="Dubai"/>
                          <w:b/>
                          <w:bCs/>
                          <w:color w:val="000000" w:themeColor="text1"/>
                        </w:rPr>
                        <w:t xml:space="preserve"> Form</w:t>
                      </w:r>
                    </w:p>
                    <w:p w14:paraId="6A2D4F2F" w14:textId="77777777" w:rsidR="00572F4C" w:rsidRDefault="00572F4C" w:rsidP="00572F4C">
                      <w:pPr>
                        <w:jc w:val="center"/>
                      </w:pPr>
                    </w:p>
                  </w:txbxContent>
                </v:textbox>
                <w10:wrap anchorx="page"/>
              </v:rect>
            </w:pict>
          </mc:Fallback>
        </mc:AlternateContent>
      </w:r>
    </w:p>
    <w:p w14:paraId="4500072C" w14:textId="77777777" w:rsidR="00572F4C" w:rsidRDefault="00572F4C" w:rsidP="00572F4C">
      <w:pPr>
        <w:rPr>
          <w:rFonts w:ascii="Dubai" w:hAnsi="Dubai" w:cs="Dubai"/>
          <w:b/>
          <w:bCs/>
          <w:color w:val="000000"/>
          <w:spacing w:val="3"/>
          <w:sz w:val="20"/>
          <w:szCs w:val="20"/>
        </w:rPr>
      </w:pPr>
    </w:p>
    <w:p w14:paraId="2D1FF914" w14:textId="77777777" w:rsidR="00572F4C" w:rsidRPr="006F6F14" w:rsidRDefault="00572F4C" w:rsidP="00572F4C">
      <w:pPr>
        <w:rPr>
          <w:rFonts w:ascii="Dubai" w:hAnsi="Dubai" w:cs="Dubai"/>
          <w:b/>
          <w:bCs/>
          <w:color w:val="000000"/>
          <w:spacing w:val="3"/>
          <w:sz w:val="20"/>
          <w:szCs w:val="20"/>
        </w:rPr>
      </w:pPr>
      <w:r w:rsidRPr="006F6F14">
        <w:rPr>
          <w:rFonts w:ascii="Dubai" w:hAnsi="Dubai" w:cs="Dubai"/>
          <w:b/>
          <w:bCs/>
          <w:color w:val="000000"/>
          <w:spacing w:val="3"/>
          <w:sz w:val="20"/>
          <w:szCs w:val="20"/>
        </w:rPr>
        <w:t>Instructions</w:t>
      </w:r>
      <w:r>
        <w:rPr>
          <w:rFonts w:ascii="Dubai" w:hAnsi="Dubai" w:cs="Dubai"/>
          <w:b/>
          <w:bCs/>
          <w:color w:val="000000"/>
          <w:spacing w:val="3"/>
          <w:sz w:val="20"/>
          <w:szCs w:val="20"/>
        </w:rPr>
        <w:t>:</w:t>
      </w:r>
    </w:p>
    <w:p w14:paraId="3EA342CA" w14:textId="77777777" w:rsidR="00572F4C" w:rsidRPr="006F6F14" w:rsidRDefault="00572F4C" w:rsidP="00572F4C">
      <w:pPr>
        <w:pStyle w:val="ListParagraph"/>
        <w:numPr>
          <w:ilvl w:val="0"/>
          <w:numId w:val="3"/>
        </w:numPr>
        <w:rPr>
          <w:rFonts w:ascii="Dubai" w:hAnsi="Dubai" w:cs="Dubai"/>
          <w:color w:val="000000"/>
          <w:spacing w:val="3"/>
          <w:sz w:val="20"/>
          <w:szCs w:val="20"/>
        </w:rPr>
      </w:pPr>
      <w:r w:rsidRPr="006F6F14">
        <w:rPr>
          <w:rFonts w:ascii="Dubai" w:hAnsi="Dubai" w:cs="Dubai"/>
          <w:color w:val="000000"/>
          <w:spacing w:val="3"/>
          <w:sz w:val="20"/>
          <w:szCs w:val="20"/>
        </w:rPr>
        <w:t>If you are planning to use Investigational medical device/s in human subjects’ research</w:t>
      </w:r>
      <w:r>
        <w:rPr>
          <w:rFonts w:ascii="Dubai" w:hAnsi="Dubai" w:cs="Dubai"/>
          <w:color w:val="000000"/>
          <w:spacing w:val="3"/>
          <w:sz w:val="20"/>
          <w:szCs w:val="20"/>
        </w:rPr>
        <w:t>,</w:t>
      </w:r>
      <w:r w:rsidRPr="006F6F14">
        <w:rPr>
          <w:rFonts w:ascii="Dubai" w:hAnsi="Dubai" w:cs="Dubai"/>
          <w:color w:val="000000"/>
          <w:spacing w:val="3"/>
          <w:sz w:val="20"/>
          <w:szCs w:val="20"/>
        </w:rPr>
        <w:t xml:space="preserve"> you must complete this form. This form must be included with </w:t>
      </w:r>
      <w:r>
        <w:rPr>
          <w:rFonts w:ascii="Dubai" w:hAnsi="Dubai" w:cs="Dubai"/>
          <w:color w:val="000000"/>
          <w:spacing w:val="3"/>
          <w:sz w:val="20"/>
          <w:szCs w:val="20"/>
        </w:rPr>
        <w:t>DSREC application</w:t>
      </w:r>
      <w:r w:rsidRPr="006F6F14">
        <w:rPr>
          <w:rFonts w:ascii="Dubai" w:hAnsi="Dubai" w:cs="Dubai"/>
          <w:color w:val="000000"/>
          <w:spacing w:val="3"/>
          <w:sz w:val="20"/>
          <w:szCs w:val="20"/>
        </w:rPr>
        <w:t xml:space="preserve"> submission documents.</w:t>
      </w:r>
    </w:p>
    <w:p w14:paraId="18462703" w14:textId="77777777" w:rsidR="00572F4C" w:rsidRPr="006F6F14" w:rsidRDefault="00572F4C" w:rsidP="00572F4C">
      <w:pPr>
        <w:pStyle w:val="ListParagraph"/>
        <w:numPr>
          <w:ilvl w:val="0"/>
          <w:numId w:val="3"/>
        </w:numPr>
        <w:rPr>
          <w:rFonts w:ascii="Dubai" w:hAnsi="Dubai" w:cs="Dubai"/>
          <w:color w:val="000000"/>
          <w:spacing w:val="3"/>
          <w:sz w:val="20"/>
          <w:szCs w:val="20"/>
        </w:rPr>
      </w:pPr>
      <w:r w:rsidRPr="006F6F14">
        <w:rPr>
          <w:rFonts w:ascii="Dubai" w:hAnsi="Dubai" w:cs="Dubai"/>
          <w:color w:val="000000"/>
          <w:spacing w:val="3"/>
          <w:sz w:val="20"/>
          <w:szCs w:val="20"/>
        </w:rPr>
        <w:t>If you answered yes to “Device study” under Section 4.7 of DSREC application form you need to complete this form.</w:t>
      </w:r>
    </w:p>
    <w:p w14:paraId="56535995" w14:textId="77777777" w:rsidR="00572F4C" w:rsidRPr="006F6F14" w:rsidRDefault="00572F4C" w:rsidP="00572F4C">
      <w:pPr>
        <w:pStyle w:val="ListParagraph"/>
        <w:numPr>
          <w:ilvl w:val="0"/>
          <w:numId w:val="3"/>
        </w:numPr>
        <w:rPr>
          <w:rFonts w:ascii="Dubai" w:hAnsi="Dubai" w:cs="Dubai"/>
          <w:color w:val="000000"/>
          <w:spacing w:val="3"/>
          <w:sz w:val="20"/>
          <w:szCs w:val="20"/>
        </w:rPr>
      </w:pPr>
      <w:r w:rsidRPr="006F6F14">
        <w:rPr>
          <w:rFonts w:ascii="Dubai" w:hAnsi="Dubai" w:cs="Dubai"/>
          <w:color w:val="000000"/>
          <w:spacing w:val="3"/>
          <w:sz w:val="20"/>
          <w:szCs w:val="20"/>
        </w:rPr>
        <w:t>If you answer yes to “</w:t>
      </w:r>
      <w:r w:rsidRPr="006F6F14">
        <w:rPr>
          <w:rFonts w:ascii="Dubai" w:hAnsi="Dubai" w:cs="Dubai"/>
          <w:sz w:val="20"/>
          <w:szCs w:val="20"/>
        </w:rPr>
        <w:t>An Investigational Medical Device or an Approved Medical Device for An Unapproved Use: under Section 4.23</w:t>
      </w:r>
      <w:r w:rsidRPr="006F6F14">
        <w:rPr>
          <w:rFonts w:ascii="Dubai" w:hAnsi="Dubai" w:cs="Dubai"/>
          <w:color w:val="000000"/>
          <w:spacing w:val="3"/>
          <w:sz w:val="20"/>
          <w:szCs w:val="20"/>
        </w:rPr>
        <w:t xml:space="preserve"> of DSREC application form you need to complete this form.</w:t>
      </w:r>
    </w:p>
    <w:p w14:paraId="56A08B82" w14:textId="77777777" w:rsidR="00572F4C" w:rsidRPr="006F6F14" w:rsidRDefault="00572F4C" w:rsidP="00572F4C">
      <w:pPr>
        <w:pStyle w:val="ListParagraph"/>
        <w:numPr>
          <w:ilvl w:val="0"/>
          <w:numId w:val="3"/>
        </w:numPr>
        <w:rPr>
          <w:rFonts w:ascii="Dubai" w:hAnsi="Dubai" w:cs="Dubai"/>
          <w:color w:val="000000"/>
          <w:spacing w:val="3"/>
          <w:sz w:val="20"/>
          <w:szCs w:val="20"/>
        </w:rPr>
      </w:pPr>
      <w:r w:rsidRPr="006F6F14">
        <w:rPr>
          <w:rFonts w:ascii="Dubai" w:hAnsi="Dubai" w:cs="Dubai"/>
          <w:color w:val="000000"/>
          <w:spacing w:val="3"/>
          <w:sz w:val="20"/>
          <w:szCs w:val="20"/>
        </w:rPr>
        <w:t>Make sure to complete this form for each new Investigational device/s separately.</w:t>
      </w:r>
    </w:p>
    <w:p w14:paraId="6814E705" w14:textId="77777777" w:rsidR="00572F4C" w:rsidRPr="00606BAF" w:rsidRDefault="00572F4C" w:rsidP="00572F4C">
      <w:pPr>
        <w:pStyle w:val="ListParagraph"/>
        <w:numPr>
          <w:ilvl w:val="0"/>
          <w:numId w:val="3"/>
        </w:numPr>
        <w:rPr>
          <w:rFonts w:ascii="Dubai" w:hAnsi="Dubai" w:cs="Dubai"/>
          <w:sz w:val="20"/>
          <w:szCs w:val="20"/>
        </w:rPr>
      </w:pPr>
      <w:r w:rsidRPr="006F6F14">
        <w:rPr>
          <w:rFonts w:ascii="Dubai" w:hAnsi="Dubai" w:cs="Dubai"/>
          <w:sz w:val="20"/>
          <w:szCs w:val="20"/>
        </w:rPr>
        <w:t>Attach any other supporting document available for the device along with this form</w:t>
      </w:r>
      <w:r>
        <w:rPr>
          <w:rFonts w:ascii="Dubai" w:hAnsi="Dubai" w:cs="Dubai"/>
          <w:sz w:val="20"/>
          <w:szCs w:val="20"/>
        </w:rPr>
        <w:t>.</w:t>
      </w:r>
    </w:p>
    <w:tbl>
      <w:tblPr>
        <w:tblStyle w:val="TableGrid"/>
        <w:tblW w:w="9630" w:type="dxa"/>
        <w:tblInd w:w="-95" w:type="dxa"/>
        <w:tblLook w:val="04A0" w:firstRow="1" w:lastRow="0" w:firstColumn="1" w:lastColumn="0" w:noHBand="0" w:noVBand="1"/>
      </w:tblPr>
      <w:tblGrid>
        <w:gridCol w:w="9630"/>
      </w:tblGrid>
      <w:tr w:rsidR="00572F4C" w:rsidRPr="006F6F14" w14:paraId="7CB0EB3B" w14:textId="77777777" w:rsidTr="00396018">
        <w:tc>
          <w:tcPr>
            <w:tcW w:w="9630" w:type="dxa"/>
          </w:tcPr>
          <w:p w14:paraId="04EFA122" w14:textId="77777777" w:rsidR="00572F4C" w:rsidRPr="006F6F14" w:rsidRDefault="00572F4C" w:rsidP="00572F4C">
            <w:pPr>
              <w:pStyle w:val="ListParagraph"/>
              <w:numPr>
                <w:ilvl w:val="0"/>
                <w:numId w:val="2"/>
              </w:numPr>
              <w:spacing w:after="0" w:line="240" w:lineRule="auto"/>
              <w:rPr>
                <w:rFonts w:ascii="Dubai" w:hAnsi="Dubai" w:cs="Dubai"/>
                <w:sz w:val="20"/>
                <w:szCs w:val="20"/>
              </w:rPr>
            </w:pPr>
            <w:r w:rsidRPr="006F6F14">
              <w:rPr>
                <w:rFonts w:ascii="Dubai" w:hAnsi="Dubai" w:cs="Dubai"/>
                <w:sz w:val="20"/>
                <w:szCs w:val="20"/>
              </w:rPr>
              <w:t>Protocol Title and number:</w:t>
            </w:r>
          </w:p>
          <w:p w14:paraId="7805418E" w14:textId="77777777" w:rsidR="00572F4C" w:rsidRPr="006F6F14" w:rsidRDefault="00572F4C" w:rsidP="00396018">
            <w:pPr>
              <w:rPr>
                <w:rFonts w:ascii="Dubai" w:hAnsi="Dubai" w:cs="Dubai"/>
                <w:sz w:val="20"/>
                <w:szCs w:val="20"/>
              </w:rPr>
            </w:pPr>
          </w:p>
        </w:tc>
      </w:tr>
      <w:tr w:rsidR="00572F4C" w:rsidRPr="006F6F14" w14:paraId="0CC9BEC0" w14:textId="77777777" w:rsidTr="00396018">
        <w:tc>
          <w:tcPr>
            <w:tcW w:w="9630" w:type="dxa"/>
          </w:tcPr>
          <w:p w14:paraId="2A3D2002" w14:textId="77777777" w:rsidR="00572F4C" w:rsidRPr="006F6F14" w:rsidRDefault="00572F4C" w:rsidP="00572F4C">
            <w:pPr>
              <w:pStyle w:val="ListParagraph"/>
              <w:numPr>
                <w:ilvl w:val="0"/>
                <w:numId w:val="2"/>
              </w:numPr>
              <w:spacing w:after="0" w:line="240" w:lineRule="auto"/>
              <w:rPr>
                <w:rFonts w:ascii="Dubai" w:hAnsi="Dubai" w:cs="Dubai"/>
                <w:sz w:val="20"/>
                <w:szCs w:val="20"/>
              </w:rPr>
            </w:pPr>
            <w:r w:rsidRPr="006F6F14">
              <w:rPr>
                <w:rFonts w:ascii="Dubai" w:hAnsi="Dubai" w:cs="Dubai"/>
                <w:sz w:val="20"/>
                <w:szCs w:val="20"/>
              </w:rPr>
              <w:t>Investigational medical device name and Device manufacturer:</w:t>
            </w:r>
          </w:p>
          <w:p w14:paraId="0601C406" w14:textId="77777777" w:rsidR="00572F4C" w:rsidRPr="006F6F14" w:rsidRDefault="00572F4C" w:rsidP="00396018">
            <w:pPr>
              <w:pStyle w:val="ListParagraph"/>
              <w:rPr>
                <w:rFonts w:ascii="Dubai" w:hAnsi="Dubai" w:cs="Dubai"/>
                <w:sz w:val="20"/>
                <w:szCs w:val="20"/>
              </w:rPr>
            </w:pPr>
          </w:p>
        </w:tc>
      </w:tr>
      <w:tr w:rsidR="00572F4C" w:rsidRPr="006F6F14" w14:paraId="52BB5669" w14:textId="77777777" w:rsidTr="00396018">
        <w:tc>
          <w:tcPr>
            <w:tcW w:w="9630" w:type="dxa"/>
          </w:tcPr>
          <w:p w14:paraId="32A77171" w14:textId="77777777" w:rsidR="00572F4C" w:rsidRPr="006F6F14" w:rsidRDefault="00572F4C" w:rsidP="00572F4C">
            <w:pPr>
              <w:pStyle w:val="ListParagraph"/>
              <w:numPr>
                <w:ilvl w:val="0"/>
                <w:numId w:val="2"/>
              </w:numPr>
              <w:spacing w:after="0" w:line="240" w:lineRule="auto"/>
              <w:rPr>
                <w:rFonts w:ascii="Dubai" w:hAnsi="Dubai" w:cs="Dubai"/>
                <w:sz w:val="20"/>
                <w:szCs w:val="20"/>
              </w:rPr>
            </w:pPr>
            <w:r w:rsidRPr="006F6F14">
              <w:rPr>
                <w:rFonts w:ascii="Dubai" w:hAnsi="Dubai" w:cs="Dubai"/>
                <w:sz w:val="20"/>
                <w:szCs w:val="20"/>
              </w:rPr>
              <w:t>Is an</w:t>
            </w:r>
            <w:r w:rsidRPr="006F6F14">
              <w:rPr>
                <w:rFonts w:ascii="Dubai" w:hAnsi="Dubai" w:cs="Dubai"/>
                <w:color w:val="000000"/>
                <w:spacing w:val="3"/>
                <w:sz w:val="20"/>
                <w:szCs w:val="20"/>
              </w:rPr>
              <w:t xml:space="preserve"> Investigational medical device/s </w:t>
            </w:r>
            <w:r w:rsidRPr="006F6F14">
              <w:rPr>
                <w:rFonts w:ascii="Dubai" w:hAnsi="Dubai" w:cs="Dubai"/>
                <w:sz w:val="20"/>
                <w:szCs w:val="20"/>
              </w:rPr>
              <w:t xml:space="preserve">approved (registered) by DHA or MOH?       </w:t>
            </w:r>
          </w:p>
          <w:p w14:paraId="5CB7BD89" w14:textId="77777777" w:rsidR="00572F4C" w:rsidRPr="006F6F14" w:rsidRDefault="00000000" w:rsidP="00396018">
            <w:pPr>
              <w:pStyle w:val="ListParagraph"/>
              <w:rPr>
                <w:rFonts w:ascii="Dubai" w:hAnsi="Dubai" w:cs="Dubai"/>
                <w:sz w:val="20"/>
                <w:szCs w:val="20"/>
              </w:rPr>
            </w:pPr>
            <w:sdt>
              <w:sdtPr>
                <w:rPr>
                  <w:rFonts w:ascii="Dubai" w:hAnsi="Dubai" w:cs="Dubai"/>
                  <w:sz w:val="20"/>
                  <w:szCs w:val="20"/>
                </w:rPr>
                <w:id w:val="1713385267"/>
                <w14:checkbox>
                  <w14:checked w14:val="0"/>
                  <w14:checkedState w14:val="2612" w14:font="MS Gothic"/>
                  <w14:uncheckedState w14:val="2610" w14:font="MS Gothic"/>
                </w14:checkbox>
              </w:sdtPr>
              <w:sdtContent>
                <w:r w:rsidR="00572F4C">
                  <w:rPr>
                    <w:rFonts w:ascii="MS Gothic" w:eastAsia="MS Gothic" w:hAnsi="MS Gothic" w:cs="Dubai" w:hint="eastAsia"/>
                    <w:sz w:val="20"/>
                    <w:szCs w:val="20"/>
                  </w:rPr>
                  <w:t>☐</w:t>
                </w:r>
              </w:sdtContent>
            </w:sdt>
            <w:r w:rsidR="00572F4C" w:rsidRPr="006F6F14">
              <w:rPr>
                <w:rFonts w:ascii="Dubai" w:hAnsi="Dubai" w:cs="Dubai"/>
                <w:sz w:val="20"/>
                <w:szCs w:val="20"/>
              </w:rPr>
              <w:t xml:space="preserve"> Yes      </w:t>
            </w:r>
            <w:sdt>
              <w:sdtPr>
                <w:rPr>
                  <w:rFonts w:ascii="Dubai" w:hAnsi="Dubai" w:cs="Dubai"/>
                  <w:sz w:val="20"/>
                  <w:szCs w:val="20"/>
                </w:rPr>
                <w:id w:val="2086178695"/>
                <w14:checkbox>
                  <w14:checked w14:val="0"/>
                  <w14:checkedState w14:val="2612" w14:font="MS Gothic"/>
                  <w14:uncheckedState w14:val="2610" w14:font="MS Gothic"/>
                </w14:checkbox>
              </w:sdtPr>
              <w:sdtContent>
                <w:r w:rsidR="00572F4C">
                  <w:rPr>
                    <w:rFonts w:ascii="MS Gothic" w:eastAsia="MS Gothic" w:hAnsi="MS Gothic" w:cs="Dubai" w:hint="eastAsia"/>
                    <w:sz w:val="20"/>
                    <w:szCs w:val="20"/>
                  </w:rPr>
                  <w:t>☐</w:t>
                </w:r>
              </w:sdtContent>
            </w:sdt>
            <w:r w:rsidR="00572F4C" w:rsidRPr="006F6F14">
              <w:rPr>
                <w:rFonts w:ascii="Dubai" w:hAnsi="Dubai" w:cs="Dubai"/>
                <w:sz w:val="20"/>
                <w:szCs w:val="20"/>
              </w:rPr>
              <w:t xml:space="preserve"> No         </w:t>
            </w:r>
          </w:p>
          <w:p w14:paraId="0FEF2789" w14:textId="77777777" w:rsidR="00572F4C" w:rsidRPr="006F6F14" w:rsidRDefault="00572F4C" w:rsidP="00396018">
            <w:pPr>
              <w:pStyle w:val="ListParagraph"/>
              <w:rPr>
                <w:rFonts w:ascii="Dubai" w:hAnsi="Dubai" w:cs="Dubai"/>
                <w:sz w:val="20"/>
                <w:szCs w:val="20"/>
              </w:rPr>
            </w:pPr>
            <w:r w:rsidRPr="006F6F14">
              <w:rPr>
                <w:rFonts w:ascii="Dubai" w:hAnsi="Dubai" w:cs="Dubai"/>
                <w:sz w:val="20"/>
                <w:szCs w:val="20"/>
              </w:rPr>
              <w:t xml:space="preserve"> If No,</w:t>
            </w:r>
          </w:p>
          <w:p w14:paraId="64CC626C" w14:textId="77777777" w:rsidR="00572F4C" w:rsidRPr="006F6F14" w:rsidRDefault="00572F4C" w:rsidP="00572F4C">
            <w:pPr>
              <w:pStyle w:val="ListParagraph"/>
              <w:numPr>
                <w:ilvl w:val="0"/>
                <w:numId w:val="4"/>
              </w:numPr>
              <w:spacing w:after="0" w:line="240" w:lineRule="auto"/>
              <w:rPr>
                <w:rFonts w:ascii="Dubai" w:hAnsi="Dubai" w:cs="Dubai"/>
                <w:sz w:val="20"/>
                <w:szCs w:val="20"/>
              </w:rPr>
            </w:pPr>
            <w:r w:rsidRPr="006F6F14">
              <w:rPr>
                <w:rFonts w:ascii="Dubai" w:hAnsi="Dubai" w:cs="Dubai"/>
                <w:sz w:val="20"/>
                <w:szCs w:val="20"/>
              </w:rPr>
              <w:t xml:space="preserve">Is the </w:t>
            </w:r>
            <w:r w:rsidRPr="006F6F14">
              <w:rPr>
                <w:rFonts w:ascii="Dubai" w:hAnsi="Dubai" w:cs="Dubai"/>
                <w:color w:val="000000"/>
                <w:spacing w:val="3"/>
                <w:sz w:val="20"/>
                <w:szCs w:val="20"/>
              </w:rPr>
              <w:t>Investigational medical device/s</w:t>
            </w:r>
            <w:r w:rsidRPr="006F6F14">
              <w:rPr>
                <w:rFonts w:ascii="Dubai" w:hAnsi="Dubai" w:cs="Dubai"/>
                <w:sz w:val="20"/>
                <w:szCs w:val="20"/>
              </w:rPr>
              <w:t xml:space="preserve"> approved by any major International Organizations, e.g. FDA, EMEA?</w:t>
            </w:r>
          </w:p>
          <w:p w14:paraId="0FE8B728" w14:textId="77777777" w:rsidR="00572F4C" w:rsidRPr="006F6F14" w:rsidRDefault="00572F4C" w:rsidP="00396018">
            <w:pPr>
              <w:pStyle w:val="ListParagraph"/>
              <w:rPr>
                <w:rFonts w:ascii="Dubai" w:hAnsi="Dubai" w:cs="Dubai"/>
                <w:sz w:val="20"/>
                <w:szCs w:val="20"/>
              </w:rPr>
            </w:pPr>
            <w:r w:rsidRPr="006F6F14">
              <w:rPr>
                <w:rFonts w:ascii="Dubai" w:hAnsi="Dubai" w:cs="Dubai"/>
                <w:sz w:val="20"/>
                <w:szCs w:val="20"/>
              </w:rPr>
              <w:t xml:space="preserve">       </w:t>
            </w:r>
            <w:sdt>
              <w:sdtPr>
                <w:rPr>
                  <w:rFonts w:ascii="Dubai" w:hAnsi="Dubai" w:cs="Dubai"/>
                  <w:sz w:val="20"/>
                  <w:szCs w:val="20"/>
                </w:rPr>
                <w:id w:val="1796951281"/>
                <w14:checkbox>
                  <w14:checked w14:val="0"/>
                  <w14:checkedState w14:val="2612" w14:font="MS Gothic"/>
                  <w14:uncheckedState w14:val="2610" w14:font="MS Gothic"/>
                </w14:checkbox>
              </w:sdtPr>
              <w:sdtContent>
                <w:r>
                  <w:rPr>
                    <w:rFonts w:ascii="MS Gothic" w:eastAsia="MS Gothic" w:hAnsi="MS Gothic" w:cs="Dubai" w:hint="eastAsia"/>
                    <w:sz w:val="20"/>
                    <w:szCs w:val="20"/>
                  </w:rPr>
                  <w:t>☐</w:t>
                </w:r>
              </w:sdtContent>
            </w:sdt>
            <w:r w:rsidRPr="006F6F14">
              <w:rPr>
                <w:rFonts w:ascii="Dubai" w:hAnsi="Dubai" w:cs="Dubai"/>
                <w:sz w:val="20"/>
                <w:szCs w:val="20"/>
              </w:rPr>
              <w:t xml:space="preserve"> Yes     </w:t>
            </w:r>
            <w:sdt>
              <w:sdtPr>
                <w:rPr>
                  <w:rFonts w:ascii="Dubai" w:hAnsi="Dubai" w:cs="Dubai"/>
                  <w:sz w:val="20"/>
                  <w:szCs w:val="20"/>
                </w:rPr>
                <w:id w:val="1274219601"/>
                <w14:checkbox>
                  <w14:checked w14:val="0"/>
                  <w14:checkedState w14:val="2612" w14:font="MS Gothic"/>
                  <w14:uncheckedState w14:val="2610" w14:font="MS Gothic"/>
                </w14:checkbox>
              </w:sdtPr>
              <w:sdtContent>
                <w:r>
                  <w:rPr>
                    <w:rFonts w:ascii="MS Gothic" w:eastAsia="MS Gothic" w:hAnsi="MS Gothic" w:cs="Dubai" w:hint="eastAsia"/>
                    <w:sz w:val="20"/>
                    <w:szCs w:val="20"/>
                  </w:rPr>
                  <w:t>☐</w:t>
                </w:r>
              </w:sdtContent>
            </w:sdt>
            <w:r w:rsidRPr="006F6F14">
              <w:rPr>
                <w:rFonts w:ascii="Dubai" w:hAnsi="Dubai" w:cs="Dubai"/>
                <w:sz w:val="20"/>
                <w:szCs w:val="20"/>
              </w:rPr>
              <w:t xml:space="preserve"> No</w:t>
            </w:r>
          </w:p>
          <w:p w14:paraId="6DC73EEA" w14:textId="77777777" w:rsidR="00572F4C" w:rsidRPr="006F6F14" w:rsidRDefault="00572F4C" w:rsidP="00572F4C">
            <w:pPr>
              <w:pStyle w:val="ListParagraph"/>
              <w:numPr>
                <w:ilvl w:val="0"/>
                <w:numId w:val="4"/>
              </w:numPr>
              <w:spacing w:after="0" w:line="240" w:lineRule="auto"/>
              <w:rPr>
                <w:rFonts w:ascii="Dubai" w:hAnsi="Dubai" w:cs="Dubai"/>
                <w:sz w:val="20"/>
                <w:szCs w:val="20"/>
              </w:rPr>
            </w:pPr>
            <w:r w:rsidRPr="006F6F14">
              <w:rPr>
                <w:rFonts w:ascii="Dubai" w:hAnsi="Dubai" w:cs="Dubai"/>
                <w:sz w:val="20"/>
                <w:szCs w:val="20"/>
              </w:rPr>
              <w:t>Is the documentation on the provision of the unregistered device to the site submitted?</w:t>
            </w:r>
          </w:p>
          <w:p w14:paraId="0FC5787E" w14:textId="77777777" w:rsidR="00572F4C" w:rsidRPr="006F6F14" w:rsidRDefault="00572F4C" w:rsidP="00396018">
            <w:pPr>
              <w:pStyle w:val="ListParagraph"/>
              <w:rPr>
                <w:rFonts w:ascii="Dubai" w:hAnsi="Dubai" w:cs="Dubai"/>
                <w:sz w:val="20"/>
                <w:szCs w:val="20"/>
              </w:rPr>
            </w:pPr>
            <w:r w:rsidRPr="006F6F14">
              <w:rPr>
                <w:rFonts w:ascii="Dubai" w:hAnsi="Dubai" w:cs="Dubai"/>
                <w:sz w:val="20"/>
                <w:szCs w:val="20"/>
              </w:rPr>
              <w:t xml:space="preserve">       </w:t>
            </w:r>
            <w:sdt>
              <w:sdtPr>
                <w:rPr>
                  <w:rFonts w:ascii="Dubai" w:hAnsi="Dubai" w:cs="Dubai"/>
                  <w:sz w:val="20"/>
                  <w:szCs w:val="20"/>
                </w:rPr>
                <w:id w:val="-202242792"/>
                <w14:checkbox>
                  <w14:checked w14:val="0"/>
                  <w14:checkedState w14:val="2612" w14:font="MS Gothic"/>
                  <w14:uncheckedState w14:val="2610" w14:font="MS Gothic"/>
                </w14:checkbox>
              </w:sdtPr>
              <w:sdtContent>
                <w:r>
                  <w:rPr>
                    <w:rFonts w:ascii="MS Gothic" w:eastAsia="MS Gothic" w:hAnsi="MS Gothic" w:cs="Dubai" w:hint="eastAsia"/>
                    <w:sz w:val="20"/>
                    <w:szCs w:val="20"/>
                  </w:rPr>
                  <w:t>☐</w:t>
                </w:r>
              </w:sdtContent>
            </w:sdt>
            <w:r w:rsidRPr="006F6F14">
              <w:rPr>
                <w:rFonts w:ascii="Dubai" w:hAnsi="Dubai" w:cs="Dubai"/>
                <w:sz w:val="20"/>
                <w:szCs w:val="20"/>
              </w:rPr>
              <w:t xml:space="preserve"> Yes      </w:t>
            </w:r>
            <w:sdt>
              <w:sdtPr>
                <w:rPr>
                  <w:rFonts w:ascii="Dubai" w:hAnsi="Dubai" w:cs="Dubai"/>
                  <w:sz w:val="20"/>
                  <w:szCs w:val="20"/>
                </w:rPr>
                <w:id w:val="-1832432860"/>
                <w14:checkbox>
                  <w14:checked w14:val="0"/>
                  <w14:checkedState w14:val="2612" w14:font="MS Gothic"/>
                  <w14:uncheckedState w14:val="2610" w14:font="MS Gothic"/>
                </w14:checkbox>
              </w:sdtPr>
              <w:sdtContent>
                <w:r>
                  <w:rPr>
                    <w:rFonts w:ascii="MS Gothic" w:eastAsia="MS Gothic" w:hAnsi="MS Gothic" w:cs="Dubai" w:hint="eastAsia"/>
                    <w:sz w:val="20"/>
                    <w:szCs w:val="20"/>
                  </w:rPr>
                  <w:t>☐</w:t>
                </w:r>
              </w:sdtContent>
            </w:sdt>
            <w:r w:rsidRPr="006F6F14">
              <w:rPr>
                <w:rFonts w:ascii="Dubai" w:hAnsi="Dubai" w:cs="Dubai"/>
                <w:sz w:val="20"/>
                <w:szCs w:val="20"/>
              </w:rPr>
              <w:t xml:space="preserve"> No (If no please provide the explanation) </w:t>
            </w:r>
            <w:r w:rsidRPr="006F6F14">
              <w:rPr>
                <w:rFonts w:ascii="Dubai" w:hAnsi="Dubai" w:cs="Dubai"/>
                <w:sz w:val="20"/>
                <w:szCs w:val="20"/>
              </w:rPr>
              <w:softHyphen/>
            </w:r>
            <w:r w:rsidRPr="006F6F14">
              <w:rPr>
                <w:rFonts w:ascii="Dubai" w:hAnsi="Dubai" w:cs="Dubai"/>
                <w:sz w:val="20"/>
                <w:szCs w:val="20"/>
              </w:rPr>
              <w:softHyphen/>
            </w:r>
            <w:r w:rsidRPr="006F6F14">
              <w:rPr>
                <w:rFonts w:ascii="Dubai" w:hAnsi="Dubai" w:cs="Dubai"/>
                <w:sz w:val="20"/>
                <w:szCs w:val="20"/>
              </w:rPr>
              <w:softHyphen/>
            </w:r>
            <w:r w:rsidRPr="006F6F14">
              <w:rPr>
                <w:rFonts w:ascii="Dubai" w:hAnsi="Dubai" w:cs="Dubai"/>
                <w:sz w:val="20"/>
                <w:szCs w:val="20"/>
              </w:rPr>
              <w:softHyphen/>
            </w:r>
            <w:r w:rsidRPr="006F6F14">
              <w:rPr>
                <w:rFonts w:ascii="Dubai" w:hAnsi="Dubai" w:cs="Dubai"/>
                <w:sz w:val="20"/>
                <w:szCs w:val="20"/>
              </w:rPr>
              <w:softHyphen/>
            </w:r>
            <w:r w:rsidRPr="006F6F14">
              <w:rPr>
                <w:rFonts w:ascii="Dubai" w:hAnsi="Dubai" w:cs="Dubai"/>
                <w:sz w:val="20"/>
                <w:szCs w:val="20"/>
              </w:rPr>
              <w:softHyphen/>
            </w:r>
            <w:r w:rsidRPr="006F6F14">
              <w:rPr>
                <w:rFonts w:ascii="Dubai" w:hAnsi="Dubai" w:cs="Dubai"/>
                <w:sz w:val="20"/>
                <w:szCs w:val="20"/>
              </w:rPr>
              <w:softHyphen/>
            </w:r>
            <w:r w:rsidRPr="006F6F14">
              <w:rPr>
                <w:rFonts w:ascii="Dubai" w:hAnsi="Dubai" w:cs="Dubai"/>
                <w:sz w:val="20"/>
                <w:szCs w:val="20"/>
              </w:rPr>
              <w:softHyphen/>
            </w:r>
            <w:r w:rsidRPr="006F6F14">
              <w:rPr>
                <w:rFonts w:ascii="Dubai" w:hAnsi="Dubai" w:cs="Dubai"/>
                <w:sz w:val="20"/>
                <w:szCs w:val="20"/>
              </w:rPr>
              <w:softHyphen/>
            </w:r>
            <w:r w:rsidRPr="006F6F14">
              <w:rPr>
                <w:rFonts w:ascii="Dubai" w:hAnsi="Dubai" w:cs="Dubai"/>
                <w:sz w:val="20"/>
                <w:szCs w:val="20"/>
              </w:rPr>
              <w:softHyphen/>
            </w:r>
            <w:r w:rsidRPr="006F6F14">
              <w:rPr>
                <w:rFonts w:ascii="Dubai" w:hAnsi="Dubai" w:cs="Dubai"/>
                <w:sz w:val="20"/>
                <w:szCs w:val="20"/>
              </w:rPr>
              <w:softHyphen/>
            </w:r>
            <w:r w:rsidRPr="006F6F14">
              <w:rPr>
                <w:rFonts w:ascii="Dubai" w:hAnsi="Dubai" w:cs="Dubai"/>
                <w:sz w:val="20"/>
                <w:szCs w:val="20"/>
              </w:rPr>
              <w:softHyphen/>
              <w:t>___________________________</w:t>
            </w:r>
          </w:p>
          <w:p w14:paraId="25AC3964" w14:textId="77777777" w:rsidR="00572F4C" w:rsidRPr="006F6F14" w:rsidRDefault="00572F4C" w:rsidP="00572F4C">
            <w:pPr>
              <w:pStyle w:val="ListParagraph"/>
              <w:numPr>
                <w:ilvl w:val="0"/>
                <w:numId w:val="4"/>
              </w:numPr>
              <w:spacing w:after="0" w:line="240" w:lineRule="auto"/>
              <w:rPr>
                <w:rFonts w:ascii="Dubai" w:hAnsi="Dubai" w:cs="Dubai"/>
                <w:sz w:val="20"/>
                <w:szCs w:val="20"/>
              </w:rPr>
            </w:pPr>
            <w:r w:rsidRPr="006F6F14">
              <w:rPr>
                <w:rFonts w:ascii="Dubai" w:hAnsi="Dubai" w:cs="Dubai"/>
                <w:sz w:val="20"/>
                <w:szCs w:val="20"/>
              </w:rPr>
              <w:t>Is the MOH UAE declaration for the entry of the unregistered drug or the device submitted?</w:t>
            </w:r>
          </w:p>
          <w:p w14:paraId="5B226CF8" w14:textId="77777777" w:rsidR="00572F4C" w:rsidRPr="006F6F14" w:rsidRDefault="00572F4C" w:rsidP="00396018">
            <w:pPr>
              <w:pStyle w:val="ListParagraph"/>
              <w:rPr>
                <w:rFonts w:ascii="Dubai" w:hAnsi="Dubai" w:cs="Dubai"/>
                <w:sz w:val="20"/>
                <w:szCs w:val="20"/>
              </w:rPr>
            </w:pPr>
            <w:r w:rsidRPr="006F6F14">
              <w:rPr>
                <w:rFonts w:ascii="Dubai" w:hAnsi="Dubai" w:cs="Dubai"/>
                <w:sz w:val="20"/>
                <w:szCs w:val="20"/>
              </w:rPr>
              <w:t xml:space="preserve">       </w:t>
            </w:r>
            <w:sdt>
              <w:sdtPr>
                <w:rPr>
                  <w:rFonts w:ascii="Dubai" w:hAnsi="Dubai" w:cs="Dubai"/>
                  <w:sz w:val="20"/>
                  <w:szCs w:val="20"/>
                </w:rPr>
                <w:id w:val="1728955645"/>
                <w14:checkbox>
                  <w14:checked w14:val="0"/>
                  <w14:checkedState w14:val="2612" w14:font="MS Gothic"/>
                  <w14:uncheckedState w14:val="2610" w14:font="MS Gothic"/>
                </w14:checkbox>
              </w:sdtPr>
              <w:sdtContent>
                <w:r>
                  <w:rPr>
                    <w:rFonts w:ascii="MS Gothic" w:eastAsia="MS Gothic" w:hAnsi="MS Gothic" w:cs="Dubai" w:hint="eastAsia"/>
                    <w:sz w:val="20"/>
                    <w:szCs w:val="20"/>
                  </w:rPr>
                  <w:t>☐</w:t>
                </w:r>
              </w:sdtContent>
            </w:sdt>
            <w:r w:rsidRPr="006F6F14">
              <w:rPr>
                <w:rFonts w:ascii="Dubai" w:hAnsi="Dubai" w:cs="Dubai"/>
                <w:sz w:val="20"/>
                <w:szCs w:val="20"/>
              </w:rPr>
              <w:t xml:space="preserve"> Yes      </w:t>
            </w:r>
            <w:sdt>
              <w:sdtPr>
                <w:rPr>
                  <w:rFonts w:ascii="Dubai" w:hAnsi="Dubai" w:cs="Dubai"/>
                  <w:sz w:val="20"/>
                  <w:szCs w:val="20"/>
                </w:rPr>
                <w:id w:val="-1362512212"/>
                <w14:checkbox>
                  <w14:checked w14:val="0"/>
                  <w14:checkedState w14:val="2612" w14:font="MS Gothic"/>
                  <w14:uncheckedState w14:val="2610" w14:font="MS Gothic"/>
                </w14:checkbox>
              </w:sdtPr>
              <w:sdtContent>
                <w:r>
                  <w:rPr>
                    <w:rFonts w:ascii="MS Gothic" w:eastAsia="MS Gothic" w:hAnsi="MS Gothic" w:cs="Dubai" w:hint="eastAsia"/>
                    <w:sz w:val="20"/>
                    <w:szCs w:val="20"/>
                  </w:rPr>
                  <w:t>☐</w:t>
                </w:r>
              </w:sdtContent>
            </w:sdt>
            <w:r w:rsidRPr="006F6F14">
              <w:rPr>
                <w:rFonts w:ascii="Dubai" w:hAnsi="Dubai" w:cs="Dubai"/>
                <w:sz w:val="20"/>
                <w:szCs w:val="20"/>
              </w:rPr>
              <w:t xml:space="preserve"> No (If no please provide the explanation) ______________________________</w:t>
            </w:r>
          </w:p>
        </w:tc>
      </w:tr>
      <w:tr w:rsidR="00572F4C" w:rsidRPr="006F6F14" w14:paraId="4ED700A0" w14:textId="77777777" w:rsidTr="00396018">
        <w:tc>
          <w:tcPr>
            <w:tcW w:w="9630" w:type="dxa"/>
          </w:tcPr>
          <w:p w14:paraId="77EEDEB2" w14:textId="77777777" w:rsidR="00572F4C" w:rsidRPr="006F6F14" w:rsidRDefault="00572F4C" w:rsidP="00572F4C">
            <w:pPr>
              <w:pStyle w:val="ListParagraph"/>
              <w:numPr>
                <w:ilvl w:val="0"/>
                <w:numId w:val="2"/>
              </w:numPr>
              <w:spacing w:after="0" w:line="240" w:lineRule="auto"/>
              <w:rPr>
                <w:rFonts w:ascii="Dubai" w:hAnsi="Dubai" w:cs="Dubai"/>
                <w:sz w:val="20"/>
                <w:szCs w:val="20"/>
              </w:rPr>
            </w:pPr>
            <w:r w:rsidRPr="006F6F14">
              <w:rPr>
                <w:rFonts w:ascii="Dubai" w:hAnsi="Dubai" w:cs="Dubai"/>
                <w:sz w:val="20"/>
                <w:szCs w:val="20"/>
              </w:rPr>
              <w:t xml:space="preserve">Describe the Investigational medical device/s: </w:t>
            </w:r>
          </w:p>
          <w:p w14:paraId="21E249BA" w14:textId="77777777" w:rsidR="00572F4C" w:rsidRPr="006F6F14" w:rsidRDefault="00572F4C" w:rsidP="00572F4C">
            <w:pPr>
              <w:pStyle w:val="ListParagraph"/>
              <w:numPr>
                <w:ilvl w:val="0"/>
                <w:numId w:val="5"/>
              </w:numPr>
              <w:spacing w:after="0" w:line="240" w:lineRule="auto"/>
              <w:rPr>
                <w:rFonts w:ascii="Dubai" w:hAnsi="Dubai" w:cs="Dubai"/>
                <w:sz w:val="20"/>
                <w:szCs w:val="20"/>
              </w:rPr>
            </w:pPr>
            <w:r w:rsidRPr="006F6F14">
              <w:rPr>
                <w:rFonts w:ascii="Dubai" w:hAnsi="Dubai" w:cs="Dubai"/>
                <w:sz w:val="20"/>
                <w:szCs w:val="20"/>
              </w:rPr>
              <w:t>Anatomical site where the device/s will be used, if applicable</w:t>
            </w:r>
            <w:r>
              <w:rPr>
                <w:rFonts w:ascii="Dubai" w:hAnsi="Dubai" w:cs="Dubai"/>
                <w:sz w:val="20"/>
                <w:szCs w:val="20"/>
              </w:rPr>
              <w:t>:</w:t>
            </w:r>
          </w:p>
          <w:p w14:paraId="0133302D" w14:textId="77777777" w:rsidR="00572F4C" w:rsidRPr="006F6F14" w:rsidRDefault="00572F4C" w:rsidP="00572F4C">
            <w:pPr>
              <w:pStyle w:val="ListParagraph"/>
              <w:numPr>
                <w:ilvl w:val="0"/>
                <w:numId w:val="5"/>
              </w:numPr>
              <w:spacing w:after="0" w:line="240" w:lineRule="auto"/>
              <w:rPr>
                <w:rFonts w:ascii="Dubai" w:hAnsi="Dubai" w:cs="Dubai"/>
                <w:sz w:val="20"/>
                <w:szCs w:val="20"/>
              </w:rPr>
            </w:pPr>
            <w:r w:rsidRPr="006F6F14">
              <w:rPr>
                <w:rFonts w:ascii="Dubai" w:hAnsi="Dubai" w:cs="Dubai"/>
                <w:sz w:val="20"/>
                <w:szCs w:val="20"/>
              </w:rPr>
              <w:t>Provide an intended use of the Investigational medical device/s:</w:t>
            </w:r>
          </w:p>
          <w:p w14:paraId="23CBEC64" w14:textId="77777777" w:rsidR="00572F4C" w:rsidRPr="00606BAF" w:rsidRDefault="00572F4C" w:rsidP="00572F4C">
            <w:pPr>
              <w:pStyle w:val="ListParagraph"/>
              <w:numPr>
                <w:ilvl w:val="0"/>
                <w:numId w:val="5"/>
              </w:numPr>
              <w:spacing w:after="0" w:line="240" w:lineRule="auto"/>
              <w:rPr>
                <w:rFonts w:ascii="Dubai" w:hAnsi="Dubai" w:cs="Dubai"/>
                <w:sz w:val="20"/>
                <w:szCs w:val="20"/>
              </w:rPr>
            </w:pPr>
            <w:r w:rsidRPr="006F6F14">
              <w:rPr>
                <w:rFonts w:ascii="Dubai" w:hAnsi="Dubai" w:cs="Dubai"/>
                <w:sz w:val="20"/>
                <w:szCs w:val="20"/>
              </w:rPr>
              <w:t xml:space="preserve">Structure and </w:t>
            </w:r>
            <w:r>
              <w:rPr>
                <w:rFonts w:ascii="Dubai" w:hAnsi="Dubai" w:cs="Dubai"/>
                <w:sz w:val="20"/>
                <w:szCs w:val="20"/>
              </w:rPr>
              <w:t>d</w:t>
            </w:r>
            <w:r w:rsidRPr="006F6F14">
              <w:rPr>
                <w:rFonts w:ascii="Dubai" w:hAnsi="Dubai" w:cs="Dubai"/>
                <w:sz w:val="20"/>
                <w:szCs w:val="20"/>
              </w:rPr>
              <w:t>imensions of device/s</w:t>
            </w:r>
            <w:r>
              <w:rPr>
                <w:rFonts w:ascii="Dubai" w:hAnsi="Dubai" w:cs="Dubai"/>
                <w:sz w:val="20"/>
                <w:szCs w:val="20"/>
              </w:rPr>
              <w:t>:</w:t>
            </w:r>
          </w:p>
          <w:p w14:paraId="61387B17" w14:textId="77777777" w:rsidR="00572F4C" w:rsidRPr="006F6F14" w:rsidRDefault="00572F4C" w:rsidP="00572F4C">
            <w:pPr>
              <w:pStyle w:val="ListParagraph"/>
              <w:numPr>
                <w:ilvl w:val="0"/>
                <w:numId w:val="5"/>
              </w:numPr>
              <w:spacing w:after="0" w:line="240" w:lineRule="auto"/>
              <w:rPr>
                <w:rFonts w:ascii="Dubai" w:hAnsi="Dubai" w:cs="Dubai"/>
                <w:sz w:val="20"/>
                <w:szCs w:val="20"/>
              </w:rPr>
            </w:pPr>
            <w:r w:rsidRPr="006F6F14">
              <w:rPr>
                <w:rFonts w:ascii="Dubai" w:hAnsi="Dubai" w:cs="Dubai"/>
                <w:sz w:val="20"/>
                <w:szCs w:val="20"/>
              </w:rPr>
              <w:lastRenderedPageBreak/>
              <w:t>Provide any additional information/ images available for the device (brochures and usage manuals etc.)</w:t>
            </w:r>
          </w:p>
        </w:tc>
      </w:tr>
      <w:tr w:rsidR="00572F4C" w:rsidRPr="006F6F14" w14:paraId="13513E46" w14:textId="77777777" w:rsidTr="00396018">
        <w:tc>
          <w:tcPr>
            <w:tcW w:w="9630" w:type="dxa"/>
          </w:tcPr>
          <w:p w14:paraId="293FE56D" w14:textId="77777777" w:rsidR="00572F4C" w:rsidRPr="006F6F14" w:rsidRDefault="00572F4C" w:rsidP="00572F4C">
            <w:pPr>
              <w:pStyle w:val="ListParagraph"/>
              <w:numPr>
                <w:ilvl w:val="0"/>
                <w:numId w:val="2"/>
              </w:numPr>
              <w:spacing w:after="0" w:line="240" w:lineRule="auto"/>
              <w:rPr>
                <w:rFonts w:ascii="Dubai" w:hAnsi="Dubai" w:cs="Dubai"/>
                <w:sz w:val="20"/>
                <w:szCs w:val="20"/>
              </w:rPr>
            </w:pPr>
            <w:r w:rsidRPr="006F6F14">
              <w:rPr>
                <w:rFonts w:ascii="Dubai" w:hAnsi="Dubai" w:cs="Dubai"/>
                <w:sz w:val="20"/>
                <w:szCs w:val="20"/>
              </w:rPr>
              <w:lastRenderedPageBreak/>
              <w:t>Provide Safety and efficacy data available from the previous phases, if applicable</w:t>
            </w:r>
          </w:p>
        </w:tc>
      </w:tr>
      <w:tr w:rsidR="00572F4C" w:rsidRPr="006F6F14" w14:paraId="1B1179E0" w14:textId="77777777" w:rsidTr="00396018">
        <w:tc>
          <w:tcPr>
            <w:tcW w:w="9630" w:type="dxa"/>
          </w:tcPr>
          <w:p w14:paraId="2ECEB555" w14:textId="77777777" w:rsidR="00572F4C" w:rsidRPr="006F6F14" w:rsidRDefault="00572F4C" w:rsidP="00572F4C">
            <w:pPr>
              <w:pStyle w:val="ListParagraph"/>
              <w:numPr>
                <w:ilvl w:val="0"/>
                <w:numId w:val="2"/>
              </w:numPr>
              <w:spacing w:after="0" w:line="240" w:lineRule="auto"/>
              <w:rPr>
                <w:rFonts w:ascii="Dubai" w:hAnsi="Dubai" w:cs="Dubai"/>
                <w:sz w:val="20"/>
                <w:szCs w:val="20"/>
              </w:rPr>
            </w:pPr>
            <w:r w:rsidRPr="006F6F14">
              <w:rPr>
                <w:rFonts w:ascii="Dubai" w:hAnsi="Dubai" w:cs="Dubai"/>
                <w:sz w:val="20"/>
                <w:szCs w:val="20"/>
              </w:rPr>
              <w:t xml:space="preserve">Are there any predictable risks to the subjects of physical or psychological pain or discomfort, or risk of injury of any kind?       </w:t>
            </w:r>
            <w:sdt>
              <w:sdtPr>
                <w:rPr>
                  <w:rFonts w:ascii="Dubai" w:hAnsi="Dubai" w:cs="Dubai"/>
                  <w:sz w:val="20"/>
                  <w:szCs w:val="20"/>
                </w:rPr>
                <w:id w:val="-1037966833"/>
                <w14:checkbox>
                  <w14:checked w14:val="0"/>
                  <w14:checkedState w14:val="2612" w14:font="MS Gothic"/>
                  <w14:uncheckedState w14:val="2610" w14:font="MS Gothic"/>
                </w14:checkbox>
              </w:sdtPr>
              <w:sdtContent>
                <w:r>
                  <w:rPr>
                    <w:rFonts w:ascii="MS Gothic" w:eastAsia="MS Gothic" w:hAnsi="MS Gothic" w:cs="Dubai" w:hint="eastAsia"/>
                    <w:sz w:val="20"/>
                    <w:szCs w:val="20"/>
                  </w:rPr>
                  <w:t>☐</w:t>
                </w:r>
              </w:sdtContent>
            </w:sdt>
            <w:r w:rsidRPr="006F6F14">
              <w:rPr>
                <w:rFonts w:ascii="Dubai" w:hAnsi="Dubai" w:cs="Dubai"/>
                <w:sz w:val="20"/>
                <w:szCs w:val="20"/>
              </w:rPr>
              <w:t xml:space="preserve"> Yes      </w:t>
            </w:r>
            <w:sdt>
              <w:sdtPr>
                <w:rPr>
                  <w:rFonts w:ascii="Dubai" w:hAnsi="Dubai" w:cs="Dubai"/>
                  <w:sz w:val="20"/>
                  <w:szCs w:val="20"/>
                </w:rPr>
                <w:id w:val="735362418"/>
                <w14:checkbox>
                  <w14:checked w14:val="0"/>
                  <w14:checkedState w14:val="2612" w14:font="MS Gothic"/>
                  <w14:uncheckedState w14:val="2610" w14:font="MS Gothic"/>
                </w14:checkbox>
              </w:sdtPr>
              <w:sdtContent>
                <w:r>
                  <w:rPr>
                    <w:rFonts w:ascii="MS Gothic" w:eastAsia="MS Gothic" w:hAnsi="MS Gothic" w:cs="Dubai" w:hint="eastAsia"/>
                    <w:sz w:val="20"/>
                    <w:szCs w:val="20"/>
                  </w:rPr>
                  <w:t>☐</w:t>
                </w:r>
              </w:sdtContent>
            </w:sdt>
            <w:r w:rsidRPr="006F6F14">
              <w:rPr>
                <w:rFonts w:ascii="Dubai" w:hAnsi="Dubai" w:cs="Dubai"/>
                <w:sz w:val="20"/>
                <w:szCs w:val="20"/>
              </w:rPr>
              <w:t xml:space="preserve"> No      </w:t>
            </w:r>
            <w:sdt>
              <w:sdtPr>
                <w:rPr>
                  <w:rFonts w:ascii="Dubai" w:hAnsi="Dubai" w:cs="Dubai"/>
                  <w:sz w:val="20"/>
                  <w:szCs w:val="20"/>
                </w:rPr>
                <w:id w:val="1582094171"/>
                <w14:checkbox>
                  <w14:checked w14:val="0"/>
                  <w14:checkedState w14:val="2612" w14:font="MS Gothic"/>
                  <w14:uncheckedState w14:val="2610" w14:font="MS Gothic"/>
                </w14:checkbox>
              </w:sdtPr>
              <w:sdtContent>
                <w:r>
                  <w:rPr>
                    <w:rFonts w:ascii="MS Gothic" w:eastAsia="MS Gothic" w:hAnsi="MS Gothic" w:cs="Dubai" w:hint="eastAsia"/>
                    <w:sz w:val="20"/>
                    <w:szCs w:val="20"/>
                  </w:rPr>
                  <w:t>☐</w:t>
                </w:r>
              </w:sdtContent>
            </w:sdt>
            <w:r w:rsidRPr="006F6F14">
              <w:rPr>
                <w:rFonts w:ascii="Dubai" w:hAnsi="Dubai" w:cs="Dubai"/>
                <w:sz w:val="20"/>
                <w:szCs w:val="20"/>
              </w:rPr>
              <w:t xml:space="preserve"> Cannot Predict</w:t>
            </w:r>
          </w:p>
          <w:p w14:paraId="4B0F56AB" w14:textId="77777777" w:rsidR="00572F4C" w:rsidRPr="00344E7F" w:rsidRDefault="00572F4C" w:rsidP="00572F4C">
            <w:pPr>
              <w:pStyle w:val="ListParagraph"/>
              <w:numPr>
                <w:ilvl w:val="0"/>
                <w:numId w:val="6"/>
              </w:numPr>
              <w:spacing w:after="0" w:line="240" w:lineRule="auto"/>
              <w:rPr>
                <w:rFonts w:ascii="Dubai" w:hAnsi="Dubai" w:cs="Dubai"/>
                <w:sz w:val="20"/>
                <w:szCs w:val="20"/>
              </w:rPr>
            </w:pPr>
            <w:r w:rsidRPr="006F6F14">
              <w:rPr>
                <w:rFonts w:ascii="Dubai" w:hAnsi="Dubai" w:cs="Dubai"/>
                <w:sz w:val="20"/>
                <w:szCs w:val="20"/>
              </w:rPr>
              <w:t>If ‘Yes’ or ‘Cannot predict’, describe the possible areas of risk</w:t>
            </w:r>
            <w:r>
              <w:rPr>
                <w:rFonts w:ascii="Dubai" w:hAnsi="Dubai" w:cs="Dubai"/>
                <w:sz w:val="20"/>
                <w:szCs w:val="20"/>
              </w:rPr>
              <w:t>:</w:t>
            </w:r>
          </w:p>
          <w:p w14:paraId="267CC154" w14:textId="77777777" w:rsidR="00572F4C" w:rsidRPr="006F6F14" w:rsidRDefault="00572F4C" w:rsidP="00572F4C">
            <w:pPr>
              <w:pStyle w:val="ListParagraph"/>
              <w:numPr>
                <w:ilvl w:val="0"/>
                <w:numId w:val="6"/>
              </w:numPr>
              <w:spacing w:after="0" w:line="240" w:lineRule="auto"/>
              <w:rPr>
                <w:rFonts w:ascii="Dubai" w:hAnsi="Dubai" w:cs="Dubai"/>
                <w:sz w:val="20"/>
                <w:szCs w:val="20"/>
              </w:rPr>
            </w:pPr>
            <w:r w:rsidRPr="006F6F14">
              <w:rPr>
                <w:rFonts w:ascii="Dubai" w:hAnsi="Dubai" w:cs="Dubai"/>
                <w:sz w:val="20"/>
                <w:szCs w:val="20"/>
              </w:rPr>
              <w:t>Outline briefly any steps taken to minimize the possibility of pain, discomfort or injury and procedures for determining levels of discomfort at which you will terminate the participation by the subject in the research:</w:t>
            </w:r>
          </w:p>
        </w:tc>
      </w:tr>
      <w:tr w:rsidR="00572F4C" w:rsidRPr="006F6F14" w14:paraId="6F0D970D" w14:textId="77777777" w:rsidTr="00396018">
        <w:tc>
          <w:tcPr>
            <w:tcW w:w="9630" w:type="dxa"/>
          </w:tcPr>
          <w:p w14:paraId="087D4F5C" w14:textId="77777777" w:rsidR="00572F4C" w:rsidRPr="006F6F14" w:rsidRDefault="00572F4C" w:rsidP="00572F4C">
            <w:pPr>
              <w:pStyle w:val="ListParagraph"/>
              <w:numPr>
                <w:ilvl w:val="0"/>
                <w:numId w:val="2"/>
              </w:numPr>
              <w:spacing w:after="0" w:line="240" w:lineRule="auto"/>
              <w:rPr>
                <w:rFonts w:ascii="Dubai" w:hAnsi="Dubai" w:cs="Dubai"/>
                <w:sz w:val="20"/>
                <w:szCs w:val="20"/>
              </w:rPr>
            </w:pPr>
            <w:r w:rsidRPr="006F6F14">
              <w:rPr>
                <w:rFonts w:ascii="Dubai" w:hAnsi="Dubai" w:cs="Dubai"/>
                <w:sz w:val="20"/>
                <w:szCs w:val="20"/>
              </w:rPr>
              <w:t>Provide details of any known side effects, which may result from the investigational medical device/s</w:t>
            </w:r>
            <w:r>
              <w:rPr>
                <w:rFonts w:ascii="Dubai" w:hAnsi="Dubai" w:cs="Dubai"/>
                <w:sz w:val="20"/>
                <w:szCs w:val="20"/>
              </w:rPr>
              <w:t>:</w:t>
            </w:r>
          </w:p>
          <w:p w14:paraId="4A5A2CC0" w14:textId="77777777" w:rsidR="00572F4C" w:rsidRPr="006F6F14" w:rsidRDefault="00572F4C" w:rsidP="00396018">
            <w:pPr>
              <w:pStyle w:val="ListParagraph"/>
              <w:ind w:left="1080"/>
              <w:rPr>
                <w:rFonts w:ascii="Dubai" w:hAnsi="Dubai" w:cs="Dubai"/>
                <w:sz w:val="20"/>
                <w:szCs w:val="20"/>
              </w:rPr>
            </w:pPr>
          </w:p>
          <w:p w14:paraId="0073A1AA" w14:textId="77777777" w:rsidR="00572F4C" w:rsidRPr="006F6F14" w:rsidRDefault="00572F4C" w:rsidP="00396018">
            <w:pPr>
              <w:rPr>
                <w:rFonts w:ascii="Dubai" w:hAnsi="Dubai" w:cs="Dubai"/>
                <w:i/>
                <w:iCs/>
                <w:sz w:val="20"/>
                <w:szCs w:val="20"/>
              </w:rPr>
            </w:pPr>
            <w:r w:rsidRPr="006F6F14">
              <w:rPr>
                <w:rFonts w:ascii="Dubai" w:hAnsi="Dubai" w:cs="Dubai"/>
                <w:i/>
                <w:iCs/>
                <w:sz w:val="20"/>
                <w:szCs w:val="20"/>
              </w:rPr>
              <w:t xml:space="preserve">An unanticipated adverse device effects (UADEs) must be reported </w:t>
            </w:r>
            <w:r>
              <w:rPr>
                <w:rFonts w:ascii="Dubai" w:hAnsi="Dubai" w:cs="Dubai"/>
                <w:i/>
                <w:iCs/>
                <w:sz w:val="20"/>
                <w:szCs w:val="20"/>
              </w:rPr>
              <w:t xml:space="preserve">by filling DHA’s </w:t>
            </w:r>
            <w:r w:rsidRPr="006F6F14">
              <w:rPr>
                <w:rFonts w:ascii="Dubai" w:hAnsi="Dubai" w:cs="Dubai"/>
                <w:i/>
                <w:iCs/>
                <w:sz w:val="20"/>
                <w:szCs w:val="20"/>
              </w:rPr>
              <w:t>(</w:t>
            </w:r>
            <w:r>
              <w:rPr>
                <w:rFonts w:ascii="Dubai" w:hAnsi="Dubai" w:cs="Dubai"/>
                <w:i/>
                <w:iCs/>
                <w:sz w:val="20"/>
                <w:szCs w:val="20"/>
              </w:rPr>
              <w:t>Serious Adverse Events Reporting</w:t>
            </w:r>
            <w:r w:rsidRPr="006F6F14">
              <w:rPr>
                <w:rFonts w:ascii="Dubai" w:hAnsi="Dubai" w:cs="Dubai"/>
                <w:i/>
                <w:iCs/>
                <w:sz w:val="20"/>
                <w:szCs w:val="20"/>
              </w:rPr>
              <w:t xml:space="preserve"> form) by the Principal Investigator within 48 hours (Initial Report) of Investigator’s awareness. Follow up Report, if any, should be completed and submitted with</w:t>
            </w:r>
            <w:r>
              <w:rPr>
                <w:rFonts w:ascii="Dubai" w:hAnsi="Dubai" w:cs="Dubai"/>
                <w:i/>
                <w:iCs/>
                <w:sz w:val="20"/>
                <w:szCs w:val="20"/>
              </w:rPr>
              <w:t>in</w:t>
            </w:r>
            <w:r w:rsidRPr="006F6F14">
              <w:rPr>
                <w:rFonts w:ascii="Dubai" w:hAnsi="Dubai" w:cs="Dubai"/>
                <w:i/>
                <w:iCs/>
                <w:sz w:val="20"/>
                <w:szCs w:val="20"/>
              </w:rPr>
              <w:t xml:space="preserve"> 14 days.</w:t>
            </w:r>
          </w:p>
        </w:tc>
      </w:tr>
      <w:tr w:rsidR="00572F4C" w:rsidRPr="006F6F14" w14:paraId="0697A984" w14:textId="77777777" w:rsidTr="00396018">
        <w:trPr>
          <w:trHeight w:val="359"/>
        </w:trPr>
        <w:tc>
          <w:tcPr>
            <w:tcW w:w="9630" w:type="dxa"/>
          </w:tcPr>
          <w:p w14:paraId="7768B293" w14:textId="77777777" w:rsidR="00572F4C" w:rsidRPr="006F6F14" w:rsidRDefault="00572F4C" w:rsidP="00572F4C">
            <w:pPr>
              <w:pStyle w:val="ListParagraph"/>
              <w:numPr>
                <w:ilvl w:val="0"/>
                <w:numId w:val="2"/>
              </w:numPr>
              <w:spacing w:after="0" w:line="240" w:lineRule="auto"/>
              <w:rPr>
                <w:rFonts w:ascii="Dubai" w:hAnsi="Dubai" w:cs="Dubai"/>
                <w:sz w:val="20"/>
                <w:szCs w:val="20"/>
              </w:rPr>
            </w:pPr>
            <w:r w:rsidRPr="006F6F14">
              <w:rPr>
                <w:rFonts w:ascii="Dubai" w:hAnsi="Dubai" w:cs="Dubai"/>
                <w:sz w:val="20"/>
                <w:szCs w:val="20"/>
              </w:rPr>
              <w:t>Describe the handling of the Investigational medical device/s information (such as transportation/ storage/dispensing etc..)</w:t>
            </w:r>
            <w:r>
              <w:rPr>
                <w:rFonts w:ascii="Dubai" w:hAnsi="Dubai" w:cs="Dubai"/>
                <w:sz w:val="20"/>
                <w:szCs w:val="20"/>
              </w:rPr>
              <w:t>:</w:t>
            </w:r>
          </w:p>
        </w:tc>
      </w:tr>
      <w:tr w:rsidR="00572F4C" w:rsidRPr="006F6F14" w14:paraId="0501A242" w14:textId="77777777" w:rsidTr="00396018">
        <w:trPr>
          <w:trHeight w:val="359"/>
        </w:trPr>
        <w:tc>
          <w:tcPr>
            <w:tcW w:w="9630" w:type="dxa"/>
          </w:tcPr>
          <w:p w14:paraId="034EE707" w14:textId="77777777" w:rsidR="00572F4C" w:rsidRPr="006F6F14" w:rsidRDefault="00572F4C" w:rsidP="00572F4C">
            <w:pPr>
              <w:pStyle w:val="ListParagraph"/>
              <w:numPr>
                <w:ilvl w:val="0"/>
                <w:numId w:val="2"/>
              </w:numPr>
              <w:spacing w:after="0" w:line="240" w:lineRule="auto"/>
              <w:rPr>
                <w:rFonts w:ascii="Dubai" w:hAnsi="Dubai" w:cs="Dubai"/>
                <w:sz w:val="20"/>
                <w:szCs w:val="20"/>
              </w:rPr>
            </w:pPr>
            <w:r w:rsidRPr="006F6F14">
              <w:rPr>
                <w:rFonts w:ascii="Dubai" w:hAnsi="Dubai" w:cs="Dubai"/>
                <w:sz w:val="20"/>
                <w:szCs w:val="20"/>
              </w:rPr>
              <w:t>What special training or qualifications are required to use this Investigational medical device/s?  Who will provide these training?</w:t>
            </w:r>
          </w:p>
        </w:tc>
      </w:tr>
      <w:tr w:rsidR="00572F4C" w:rsidRPr="006F6F14" w14:paraId="66C60DD3" w14:textId="77777777" w:rsidTr="00396018">
        <w:trPr>
          <w:trHeight w:val="359"/>
        </w:trPr>
        <w:tc>
          <w:tcPr>
            <w:tcW w:w="9630" w:type="dxa"/>
          </w:tcPr>
          <w:p w14:paraId="2ABA5FA0" w14:textId="77777777" w:rsidR="00572F4C" w:rsidRPr="006F6F14" w:rsidRDefault="00572F4C" w:rsidP="00572F4C">
            <w:pPr>
              <w:pStyle w:val="ListParagraph"/>
              <w:numPr>
                <w:ilvl w:val="0"/>
                <w:numId w:val="2"/>
              </w:numPr>
              <w:spacing w:after="0" w:line="240" w:lineRule="auto"/>
              <w:rPr>
                <w:rFonts w:ascii="Dubai" w:hAnsi="Dubai" w:cs="Dubai"/>
                <w:sz w:val="20"/>
                <w:szCs w:val="20"/>
              </w:rPr>
            </w:pPr>
            <w:r>
              <w:rPr>
                <w:rFonts w:ascii="Dubai" w:hAnsi="Dubai" w:cs="Dubai"/>
                <w:sz w:val="20"/>
                <w:szCs w:val="20"/>
              </w:rPr>
              <w:t>Does</w:t>
            </w:r>
            <w:r w:rsidRPr="006F6F14">
              <w:rPr>
                <w:rFonts w:ascii="Dubai" w:hAnsi="Dubai" w:cs="Dubai"/>
                <w:sz w:val="20"/>
                <w:szCs w:val="20"/>
              </w:rPr>
              <w:t xml:space="preserve"> the device </w:t>
            </w:r>
            <w:r>
              <w:rPr>
                <w:rFonts w:ascii="Dubai" w:hAnsi="Dubai" w:cs="Dubai"/>
                <w:sz w:val="20"/>
                <w:szCs w:val="20"/>
              </w:rPr>
              <w:t>have</w:t>
            </w:r>
            <w:r w:rsidRPr="006F6F14">
              <w:rPr>
                <w:rFonts w:ascii="Dubai" w:hAnsi="Dubai" w:cs="Dubai"/>
                <w:sz w:val="20"/>
                <w:szCs w:val="20"/>
              </w:rPr>
              <w:t xml:space="preserve"> the capability to capture/process/store/communicate healthcare data and outcomes? </w:t>
            </w:r>
          </w:p>
          <w:p w14:paraId="4AF33696" w14:textId="77777777" w:rsidR="00572F4C" w:rsidRPr="006F6F14" w:rsidRDefault="00000000" w:rsidP="00396018">
            <w:pPr>
              <w:pStyle w:val="ListParagraph"/>
              <w:rPr>
                <w:rFonts w:ascii="Dubai" w:hAnsi="Dubai" w:cs="Dubai"/>
                <w:sz w:val="20"/>
                <w:szCs w:val="20"/>
              </w:rPr>
            </w:pPr>
            <w:sdt>
              <w:sdtPr>
                <w:rPr>
                  <w:rFonts w:ascii="Dubai" w:hAnsi="Dubai" w:cs="Dubai"/>
                  <w:sz w:val="20"/>
                  <w:szCs w:val="20"/>
                </w:rPr>
                <w:id w:val="146951177"/>
                <w14:checkbox>
                  <w14:checked w14:val="0"/>
                  <w14:checkedState w14:val="2612" w14:font="MS Gothic"/>
                  <w14:uncheckedState w14:val="2610" w14:font="MS Gothic"/>
                </w14:checkbox>
              </w:sdtPr>
              <w:sdtContent>
                <w:r w:rsidR="00572F4C">
                  <w:rPr>
                    <w:rFonts w:ascii="MS Gothic" w:eastAsia="MS Gothic" w:hAnsi="MS Gothic" w:cs="Dubai" w:hint="eastAsia"/>
                    <w:sz w:val="20"/>
                    <w:szCs w:val="20"/>
                  </w:rPr>
                  <w:t>☐</w:t>
                </w:r>
              </w:sdtContent>
            </w:sdt>
            <w:r w:rsidR="00572F4C" w:rsidRPr="006F6F14">
              <w:rPr>
                <w:rFonts w:ascii="Dubai" w:hAnsi="Dubai" w:cs="Dubai"/>
                <w:sz w:val="20"/>
                <w:szCs w:val="20"/>
              </w:rPr>
              <w:t xml:space="preserve"> Yes      </w:t>
            </w:r>
            <w:sdt>
              <w:sdtPr>
                <w:rPr>
                  <w:rFonts w:ascii="Dubai" w:hAnsi="Dubai" w:cs="Dubai"/>
                  <w:sz w:val="20"/>
                  <w:szCs w:val="20"/>
                </w:rPr>
                <w:id w:val="-554235888"/>
                <w14:checkbox>
                  <w14:checked w14:val="0"/>
                  <w14:checkedState w14:val="2612" w14:font="MS Gothic"/>
                  <w14:uncheckedState w14:val="2610" w14:font="MS Gothic"/>
                </w14:checkbox>
              </w:sdtPr>
              <w:sdtContent>
                <w:r w:rsidR="00572F4C">
                  <w:rPr>
                    <w:rFonts w:ascii="MS Gothic" w:eastAsia="MS Gothic" w:hAnsi="MS Gothic" w:cs="Dubai" w:hint="eastAsia"/>
                    <w:sz w:val="20"/>
                    <w:szCs w:val="20"/>
                  </w:rPr>
                  <w:t>☐</w:t>
                </w:r>
              </w:sdtContent>
            </w:sdt>
            <w:r w:rsidR="00572F4C" w:rsidRPr="006F6F14">
              <w:rPr>
                <w:rFonts w:ascii="Dubai" w:hAnsi="Dubai" w:cs="Dubai"/>
                <w:sz w:val="20"/>
                <w:szCs w:val="20"/>
              </w:rPr>
              <w:t xml:space="preserve"> No    </w:t>
            </w:r>
            <w:sdt>
              <w:sdtPr>
                <w:rPr>
                  <w:rFonts w:ascii="Dubai" w:hAnsi="Dubai" w:cs="Dubai"/>
                  <w:sz w:val="20"/>
                  <w:szCs w:val="20"/>
                </w:rPr>
                <w:id w:val="1814914024"/>
                <w14:checkbox>
                  <w14:checked w14:val="0"/>
                  <w14:checkedState w14:val="2612" w14:font="MS Gothic"/>
                  <w14:uncheckedState w14:val="2610" w14:font="MS Gothic"/>
                </w14:checkbox>
              </w:sdtPr>
              <w:sdtContent>
                <w:r w:rsidR="00572F4C">
                  <w:rPr>
                    <w:rFonts w:ascii="MS Gothic" w:eastAsia="MS Gothic" w:hAnsi="MS Gothic" w:cs="Dubai" w:hint="eastAsia"/>
                    <w:sz w:val="20"/>
                    <w:szCs w:val="20"/>
                  </w:rPr>
                  <w:t>☐</w:t>
                </w:r>
              </w:sdtContent>
            </w:sdt>
            <w:r w:rsidR="00572F4C" w:rsidRPr="006F6F14">
              <w:rPr>
                <w:rFonts w:ascii="Dubai" w:hAnsi="Dubai" w:cs="Dubai"/>
                <w:sz w:val="20"/>
                <w:szCs w:val="20"/>
              </w:rPr>
              <w:t xml:space="preserve"> Not applicable</w:t>
            </w:r>
          </w:p>
          <w:p w14:paraId="6F81EF4B" w14:textId="77777777" w:rsidR="00572F4C" w:rsidRPr="006F6F14" w:rsidRDefault="00572F4C" w:rsidP="00396018">
            <w:pPr>
              <w:pStyle w:val="ListParagraph"/>
              <w:rPr>
                <w:rFonts w:ascii="Dubai" w:hAnsi="Dubai" w:cs="Dubai"/>
                <w:sz w:val="20"/>
                <w:szCs w:val="20"/>
              </w:rPr>
            </w:pPr>
            <w:r w:rsidRPr="006F6F14">
              <w:rPr>
                <w:rFonts w:ascii="Dubai" w:hAnsi="Dubai" w:cs="Dubai"/>
                <w:sz w:val="20"/>
                <w:szCs w:val="20"/>
              </w:rPr>
              <w:t>If yes, describe how the device will be capturing/processing/storing/communicate</w:t>
            </w:r>
            <w:r>
              <w:rPr>
                <w:rFonts w:ascii="Dubai" w:hAnsi="Dubai" w:cs="Dubai"/>
                <w:sz w:val="20"/>
                <w:szCs w:val="20"/>
              </w:rPr>
              <w:t xml:space="preserve"> </w:t>
            </w:r>
            <w:r w:rsidRPr="006F6F14">
              <w:rPr>
                <w:rFonts w:ascii="Dubai" w:hAnsi="Dubai" w:cs="Dubai"/>
                <w:sz w:val="20"/>
                <w:szCs w:val="20"/>
              </w:rPr>
              <w:t>healthcare data and outcomes:</w:t>
            </w:r>
          </w:p>
        </w:tc>
      </w:tr>
      <w:tr w:rsidR="00572F4C" w:rsidRPr="006F6F14" w14:paraId="143F6EC1" w14:textId="77777777" w:rsidTr="00396018">
        <w:trPr>
          <w:trHeight w:val="359"/>
        </w:trPr>
        <w:tc>
          <w:tcPr>
            <w:tcW w:w="9630" w:type="dxa"/>
          </w:tcPr>
          <w:p w14:paraId="570D41F9" w14:textId="77777777" w:rsidR="00572F4C" w:rsidRPr="006F6F14" w:rsidRDefault="00572F4C" w:rsidP="00572F4C">
            <w:pPr>
              <w:pStyle w:val="ListParagraph"/>
              <w:numPr>
                <w:ilvl w:val="0"/>
                <w:numId w:val="2"/>
              </w:numPr>
              <w:spacing w:after="0" w:line="240" w:lineRule="auto"/>
              <w:rPr>
                <w:rStyle w:val="definition"/>
                <w:rFonts w:ascii="Dubai" w:hAnsi="Dubai" w:cs="Dubai"/>
                <w:sz w:val="20"/>
                <w:szCs w:val="20"/>
              </w:rPr>
            </w:pPr>
            <w:r w:rsidRPr="006F6F14">
              <w:rPr>
                <w:rFonts w:ascii="Dubai" w:hAnsi="Dubai" w:cs="Dubai"/>
                <w:color w:val="1B1D21"/>
                <w:sz w:val="20"/>
                <w:szCs w:val="20"/>
                <w:shd w:val="clear" w:color="auto" w:fill="FFFFFF"/>
              </w:rPr>
              <w:t xml:space="preserve">Is there any future plan </w:t>
            </w:r>
            <w:r>
              <w:rPr>
                <w:rFonts w:ascii="Dubai" w:hAnsi="Dubai" w:cs="Dubai"/>
                <w:color w:val="1B1D21"/>
                <w:sz w:val="20"/>
                <w:szCs w:val="20"/>
                <w:shd w:val="clear" w:color="auto" w:fill="FFFFFF"/>
              </w:rPr>
              <w:t>of</w:t>
            </w:r>
            <w:r w:rsidRPr="006F6F14">
              <w:rPr>
                <w:rFonts w:ascii="Dubai" w:hAnsi="Dubai" w:cs="Dubai"/>
                <w:color w:val="1B1D21"/>
                <w:sz w:val="20"/>
                <w:szCs w:val="20"/>
                <w:shd w:val="clear" w:color="auto" w:fill="FFFFFF"/>
              </w:rPr>
              <w:t xml:space="preserve"> importing and </w:t>
            </w:r>
            <w:r>
              <w:rPr>
                <w:rFonts w:ascii="Dubai" w:hAnsi="Dubai" w:cs="Dubai"/>
                <w:color w:val="1B1D21"/>
                <w:sz w:val="20"/>
                <w:szCs w:val="20"/>
                <w:shd w:val="clear" w:color="auto" w:fill="FFFFFF"/>
              </w:rPr>
              <w:t>marketing</w:t>
            </w:r>
            <w:r w:rsidRPr="006F6F14">
              <w:rPr>
                <w:rFonts w:ascii="Dubai" w:hAnsi="Dubai" w:cs="Dubai"/>
                <w:color w:val="1B1D21"/>
                <w:sz w:val="20"/>
                <w:szCs w:val="20"/>
                <w:shd w:val="clear" w:color="auto" w:fill="FFFFFF"/>
              </w:rPr>
              <w:t xml:space="preserve"> an Investigational medical device/s in </w:t>
            </w:r>
            <w:r w:rsidRPr="006F6F14">
              <w:rPr>
                <w:rStyle w:val="definition"/>
                <w:rFonts w:ascii="Dubai" w:hAnsi="Dubai" w:cs="Dubai"/>
                <w:color w:val="1B1D21"/>
                <w:sz w:val="20"/>
                <w:szCs w:val="20"/>
                <w:shd w:val="clear" w:color="auto" w:fill="FFFFFF"/>
              </w:rPr>
              <w:t>UAE?</w:t>
            </w:r>
          </w:p>
          <w:p w14:paraId="32A8E3FF" w14:textId="77777777" w:rsidR="00572F4C" w:rsidRPr="006F6F14" w:rsidRDefault="00572F4C" w:rsidP="00396018">
            <w:pPr>
              <w:pStyle w:val="ListParagraph"/>
              <w:rPr>
                <w:rFonts w:ascii="Dubai" w:hAnsi="Dubai" w:cs="Dubai"/>
                <w:sz w:val="20"/>
                <w:szCs w:val="20"/>
              </w:rPr>
            </w:pPr>
          </w:p>
        </w:tc>
      </w:tr>
    </w:tbl>
    <w:p w14:paraId="60888FAB" w14:textId="77777777" w:rsidR="00572F4C" w:rsidRPr="006F6F14" w:rsidRDefault="00572F4C" w:rsidP="00572F4C">
      <w:pPr>
        <w:rPr>
          <w:rFonts w:ascii="Dubai" w:hAnsi="Dubai" w:cs="Dubai"/>
          <w:sz w:val="20"/>
          <w:szCs w:val="20"/>
        </w:rPr>
      </w:pPr>
    </w:p>
    <w:p w14:paraId="71FC7DBE" w14:textId="77777777" w:rsidR="00572F4C" w:rsidRPr="006F6F14" w:rsidRDefault="00572F4C" w:rsidP="00572F4C">
      <w:pPr>
        <w:rPr>
          <w:rFonts w:ascii="Dubai" w:hAnsi="Dubai" w:cs="Dubai"/>
          <w:sz w:val="20"/>
          <w:szCs w:val="20"/>
        </w:rPr>
      </w:pPr>
    </w:p>
    <w:p w14:paraId="01412090" w14:textId="338CD143" w:rsidR="001F1304" w:rsidRPr="001F1304" w:rsidRDefault="001F1304" w:rsidP="00504810">
      <w:pPr>
        <w:tabs>
          <w:tab w:val="left" w:pos="2880"/>
        </w:tabs>
        <w:jc w:val="center"/>
        <w:rPr>
          <w:rFonts w:ascii="Dubai" w:hAnsi="Dubai" w:cs="Dubai"/>
          <w:b/>
          <w:bCs/>
        </w:rPr>
      </w:pPr>
    </w:p>
    <w:sectPr w:rsidR="001F1304" w:rsidRPr="001F1304" w:rsidSect="008E39BE">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2098"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5ED76" w14:textId="77777777" w:rsidR="007B3693" w:rsidRDefault="007B3693" w:rsidP="002D40F2">
      <w:r>
        <w:separator/>
      </w:r>
    </w:p>
  </w:endnote>
  <w:endnote w:type="continuationSeparator" w:id="0">
    <w:p w14:paraId="094FBB0C" w14:textId="77777777" w:rsidR="007B3693" w:rsidRDefault="007B3693" w:rsidP="002D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429C7" w14:textId="77777777" w:rsidR="006B0AB0" w:rsidRDefault="006B0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EE00A" w14:textId="77777777" w:rsidR="008E39BE" w:rsidRDefault="008E39BE"/>
  <w:tbl>
    <w:tblPr>
      <w:tblW w:w="10274" w:type="dxa"/>
      <w:jc w:val="center"/>
      <w:tblLayout w:type="fixed"/>
      <w:tblCellMar>
        <w:left w:w="0" w:type="dxa"/>
        <w:right w:w="0" w:type="dxa"/>
      </w:tblCellMar>
      <w:tblLook w:val="04A0" w:firstRow="1" w:lastRow="0" w:firstColumn="1" w:lastColumn="0" w:noHBand="0" w:noVBand="1"/>
    </w:tblPr>
    <w:tblGrid>
      <w:gridCol w:w="2024"/>
      <w:gridCol w:w="1307"/>
      <w:gridCol w:w="1845"/>
      <w:gridCol w:w="1761"/>
      <w:gridCol w:w="1947"/>
      <w:gridCol w:w="1390"/>
    </w:tblGrid>
    <w:tr w:rsidR="006B0AB0" w14:paraId="3E5A2F18" w14:textId="77777777" w:rsidTr="00076648">
      <w:trPr>
        <w:jc w:val="center"/>
      </w:trPr>
      <w:tc>
        <w:tcPr>
          <w:tcW w:w="2024" w:type="dxa"/>
          <w:tcBorders>
            <w:top w:val="single" w:sz="8" w:space="0" w:color="000000"/>
            <w:left w:val="single" w:sz="8" w:space="0" w:color="000000"/>
            <w:bottom w:val="single" w:sz="8" w:space="0" w:color="000000"/>
            <w:right w:val="single" w:sz="8" w:space="0" w:color="000000"/>
          </w:tcBorders>
          <w:shd w:val="clear" w:color="auto" w:fill="84B818"/>
          <w:tcMar>
            <w:top w:w="0" w:type="dxa"/>
            <w:left w:w="108" w:type="dxa"/>
            <w:bottom w:w="0" w:type="dxa"/>
            <w:right w:w="108" w:type="dxa"/>
          </w:tcMar>
          <w:vAlign w:val="center"/>
          <w:hideMark/>
        </w:tcPr>
        <w:p w14:paraId="2425CBED" w14:textId="77777777" w:rsidR="006B0AB0" w:rsidRDefault="006B0AB0" w:rsidP="006B0AB0">
          <w:pPr>
            <w:pStyle w:val="greenCellWhiteText8Center"/>
            <w:spacing w:before="45" w:after="45" w:line="276" w:lineRule="auto"/>
          </w:pPr>
          <w:r>
            <w:t>ID</w:t>
          </w:r>
        </w:p>
      </w:tc>
      <w:tc>
        <w:tcPr>
          <w:tcW w:w="1307" w:type="dxa"/>
          <w:tcBorders>
            <w:top w:val="single" w:sz="8" w:space="0" w:color="000000"/>
            <w:left w:val="nil"/>
            <w:bottom w:val="single" w:sz="8" w:space="0" w:color="000000"/>
            <w:right w:val="single" w:sz="8" w:space="0" w:color="000000"/>
          </w:tcBorders>
          <w:shd w:val="clear" w:color="auto" w:fill="84B818"/>
          <w:tcMar>
            <w:top w:w="0" w:type="dxa"/>
            <w:left w:w="108" w:type="dxa"/>
            <w:bottom w:w="0" w:type="dxa"/>
            <w:right w:w="108" w:type="dxa"/>
          </w:tcMar>
          <w:vAlign w:val="center"/>
          <w:hideMark/>
        </w:tcPr>
        <w:p w14:paraId="590CF692" w14:textId="77777777" w:rsidR="006B0AB0" w:rsidRDefault="006B0AB0" w:rsidP="006B0AB0">
          <w:pPr>
            <w:pStyle w:val="greenCellWhiteText8Center"/>
            <w:spacing w:before="45" w:after="45" w:line="276" w:lineRule="auto"/>
          </w:pPr>
          <w:r>
            <w:t>Issue#</w:t>
          </w:r>
        </w:p>
      </w:tc>
      <w:tc>
        <w:tcPr>
          <w:tcW w:w="1845" w:type="dxa"/>
          <w:tcBorders>
            <w:top w:val="single" w:sz="8" w:space="0" w:color="000000"/>
            <w:left w:val="nil"/>
            <w:bottom w:val="single" w:sz="8" w:space="0" w:color="000000"/>
            <w:right w:val="single" w:sz="8" w:space="0" w:color="000000"/>
          </w:tcBorders>
          <w:shd w:val="clear" w:color="auto" w:fill="84B818"/>
          <w:tcMar>
            <w:top w:w="0" w:type="dxa"/>
            <w:left w:w="108" w:type="dxa"/>
            <w:bottom w:w="0" w:type="dxa"/>
            <w:right w:w="108" w:type="dxa"/>
          </w:tcMar>
          <w:vAlign w:val="center"/>
          <w:hideMark/>
        </w:tcPr>
        <w:p w14:paraId="615C3713" w14:textId="77777777" w:rsidR="006B0AB0" w:rsidRDefault="006B0AB0" w:rsidP="006B0AB0">
          <w:pPr>
            <w:pStyle w:val="greenCellWhiteText8Center"/>
            <w:spacing w:before="45" w:after="45" w:line="276" w:lineRule="auto"/>
          </w:pPr>
          <w:r>
            <w:t>Issue Date</w:t>
          </w:r>
        </w:p>
      </w:tc>
      <w:tc>
        <w:tcPr>
          <w:tcW w:w="1761" w:type="dxa"/>
          <w:tcBorders>
            <w:top w:val="single" w:sz="8" w:space="0" w:color="000000"/>
            <w:left w:val="nil"/>
            <w:bottom w:val="single" w:sz="8" w:space="0" w:color="000000"/>
            <w:right w:val="single" w:sz="8" w:space="0" w:color="000000"/>
          </w:tcBorders>
          <w:shd w:val="clear" w:color="auto" w:fill="84B818"/>
          <w:tcMar>
            <w:top w:w="0" w:type="dxa"/>
            <w:left w:w="108" w:type="dxa"/>
            <w:bottom w:w="0" w:type="dxa"/>
            <w:right w:w="108" w:type="dxa"/>
          </w:tcMar>
          <w:vAlign w:val="center"/>
          <w:hideMark/>
        </w:tcPr>
        <w:p w14:paraId="29B9AD4B" w14:textId="77777777" w:rsidR="006B0AB0" w:rsidRDefault="006B0AB0" w:rsidP="006B0AB0">
          <w:pPr>
            <w:pStyle w:val="greenCellWhiteText8Center"/>
            <w:spacing w:before="45" w:after="45" w:line="276" w:lineRule="auto"/>
          </w:pPr>
          <w:r>
            <w:t>Effective Date</w:t>
          </w:r>
        </w:p>
      </w:tc>
      <w:tc>
        <w:tcPr>
          <w:tcW w:w="1947" w:type="dxa"/>
          <w:tcBorders>
            <w:top w:val="single" w:sz="8" w:space="0" w:color="000000"/>
            <w:left w:val="nil"/>
            <w:bottom w:val="single" w:sz="8" w:space="0" w:color="000000"/>
            <w:right w:val="single" w:sz="8" w:space="0" w:color="000000"/>
          </w:tcBorders>
          <w:shd w:val="clear" w:color="auto" w:fill="84B818"/>
          <w:tcMar>
            <w:top w:w="0" w:type="dxa"/>
            <w:left w:w="108" w:type="dxa"/>
            <w:bottom w:w="0" w:type="dxa"/>
            <w:right w:w="108" w:type="dxa"/>
          </w:tcMar>
          <w:vAlign w:val="center"/>
          <w:hideMark/>
        </w:tcPr>
        <w:p w14:paraId="5339E478" w14:textId="77777777" w:rsidR="006B0AB0" w:rsidRDefault="006B0AB0" w:rsidP="006B0AB0">
          <w:pPr>
            <w:pStyle w:val="greenCellWhiteText8Center"/>
            <w:spacing w:before="45" w:after="45" w:line="276" w:lineRule="auto"/>
          </w:pPr>
          <w:r>
            <w:t>Revision Date</w:t>
          </w:r>
        </w:p>
      </w:tc>
      <w:tc>
        <w:tcPr>
          <w:tcW w:w="1390" w:type="dxa"/>
          <w:tcBorders>
            <w:top w:val="single" w:sz="8" w:space="0" w:color="000000"/>
            <w:left w:val="nil"/>
            <w:bottom w:val="single" w:sz="8" w:space="0" w:color="000000"/>
            <w:right w:val="single" w:sz="8" w:space="0" w:color="000000"/>
          </w:tcBorders>
          <w:shd w:val="clear" w:color="auto" w:fill="84B818"/>
          <w:tcMar>
            <w:top w:w="0" w:type="dxa"/>
            <w:left w:w="108" w:type="dxa"/>
            <w:bottom w:w="0" w:type="dxa"/>
            <w:right w:w="108" w:type="dxa"/>
          </w:tcMar>
          <w:vAlign w:val="center"/>
          <w:hideMark/>
        </w:tcPr>
        <w:p w14:paraId="6EFEC1B5" w14:textId="77777777" w:rsidR="006B0AB0" w:rsidRDefault="006B0AB0" w:rsidP="006B0AB0">
          <w:pPr>
            <w:pStyle w:val="greenCellWhiteText8Center"/>
            <w:spacing w:before="45" w:after="45" w:line="276" w:lineRule="auto"/>
          </w:pPr>
          <w:r>
            <w:t>Page#</w:t>
          </w:r>
        </w:p>
      </w:tc>
    </w:tr>
    <w:tr w:rsidR="006B0AB0" w14:paraId="42C8A23E" w14:textId="77777777" w:rsidTr="00076648">
      <w:trPr>
        <w:jc w:val="center"/>
      </w:trPr>
      <w:tc>
        <w:tcPr>
          <w:tcW w:w="20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CD8CC1" w14:textId="77777777" w:rsidR="006B0AB0" w:rsidRDefault="006B0AB0" w:rsidP="006B0AB0">
          <w:pPr>
            <w:pStyle w:val="BodyTextSize8"/>
            <w:spacing w:before="45" w:after="45" w:line="276" w:lineRule="auto"/>
          </w:pPr>
          <w:r>
            <w:t>CP_7.1.02_F03</w:t>
          </w:r>
        </w:p>
      </w:tc>
      <w:tc>
        <w:tcPr>
          <w:tcW w:w="13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9D8434" w14:textId="77777777" w:rsidR="006B0AB0" w:rsidRDefault="006B0AB0" w:rsidP="006B0AB0">
          <w:pPr>
            <w:pStyle w:val="BodyTextSize8"/>
            <w:spacing w:before="45" w:after="45" w:line="276" w:lineRule="auto"/>
          </w:pPr>
          <w:r>
            <w:t>01</w:t>
          </w:r>
        </w:p>
      </w:tc>
      <w:tc>
        <w:tcPr>
          <w:tcW w:w="18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E5B2A8" w14:textId="77777777" w:rsidR="006B0AB0" w:rsidRDefault="006B0AB0" w:rsidP="006B0AB0">
          <w:pPr>
            <w:pStyle w:val="BodyTextSize8"/>
            <w:spacing w:before="45" w:after="45" w:line="276" w:lineRule="auto"/>
          </w:pPr>
          <w:r>
            <w:t>Mar 21, 2023</w:t>
          </w:r>
        </w:p>
      </w:tc>
      <w:tc>
        <w:tcPr>
          <w:tcW w:w="17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03A2F0" w14:textId="77777777" w:rsidR="006B0AB0" w:rsidRDefault="006B0AB0" w:rsidP="006B0AB0">
          <w:pPr>
            <w:pStyle w:val="BodyTextSize8"/>
            <w:spacing w:before="45" w:after="45" w:line="276" w:lineRule="auto"/>
          </w:pPr>
          <w:r>
            <w:t>Mar 21, 2023</w:t>
          </w:r>
        </w:p>
      </w:tc>
      <w:tc>
        <w:tcPr>
          <w:tcW w:w="19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8E84BD" w14:textId="77777777" w:rsidR="006B0AB0" w:rsidRDefault="006B0AB0" w:rsidP="006B0AB0">
          <w:pPr>
            <w:pStyle w:val="BodyTextSize8"/>
            <w:spacing w:before="45" w:after="45" w:line="276" w:lineRule="auto"/>
          </w:pPr>
          <w:r>
            <w:t>Mar 21, 2026</w:t>
          </w:r>
        </w:p>
      </w:tc>
      <w:tc>
        <w:tcPr>
          <w:tcW w:w="13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871F4E" w14:textId="77777777" w:rsidR="006B0AB0" w:rsidRDefault="006B0AB0" w:rsidP="006B0AB0">
          <w:pPr>
            <w:pStyle w:val="BodyTextSize8"/>
            <w:spacing w:before="45" w:after="45" w:line="276" w:lineRule="auto"/>
          </w:pPr>
          <w:r>
            <w:fldChar w:fldCharType="begin"/>
          </w:r>
          <w:r>
            <w:instrText xml:space="preserve"> PAGE   \* MERGEFORMAT </w:instrText>
          </w:r>
          <w:r>
            <w:fldChar w:fldCharType="separate"/>
          </w:r>
          <w:r>
            <w:rPr>
              <w:noProof/>
            </w:rPr>
            <w:t>2</w:t>
          </w:r>
          <w:r>
            <w:rPr>
              <w:noProof/>
            </w:rPr>
            <w:fldChar w:fldCharType="end"/>
          </w:r>
          <w:r>
            <w:t>/1</w:t>
          </w:r>
        </w:p>
      </w:tc>
    </w:tr>
  </w:tbl>
  <w:p w14:paraId="693E7479" w14:textId="764576FF" w:rsidR="0027463E" w:rsidRDefault="0027463E" w:rsidP="008E3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049AB" w14:textId="77777777" w:rsidR="006B0AB0" w:rsidRDefault="006B0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6CB2E" w14:textId="77777777" w:rsidR="007B3693" w:rsidRDefault="007B3693" w:rsidP="002D40F2">
      <w:r>
        <w:separator/>
      </w:r>
    </w:p>
  </w:footnote>
  <w:footnote w:type="continuationSeparator" w:id="0">
    <w:p w14:paraId="7D860F46" w14:textId="77777777" w:rsidR="007B3693" w:rsidRDefault="007B3693" w:rsidP="002D4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40C40" w14:textId="77777777" w:rsidR="006B0AB0" w:rsidRDefault="006B0A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1BDE1" w14:textId="35D7032C" w:rsidR="002D40F2" w:rsidRDefault="00946014" w:rsidP="00936EE4">
    <w:pPr>
      <w:pStyle w:val="Header"/>
      <w:bidi/>
      <w:rPr>
        <w:rtl/>
      </w:rPr>
    </w:pPr>
    <w:r>
      <w:rPr>
        <w:rFonts w:hint="cs"/>
        <w:noProof/>
        <w:rtl/>
        <w:lang w:val="ar-SA"/>
      </w:rPr>
      <w:drawing>
        <wp:anchor distT="0" distB="0" distL="114300" distR="114300" simplePos="0" relativeHeight="251659264" behindDoc="0" locked="1" layoutInCell="1" allowOverlap="1" wp14:anchorId="14A17738" wp14:editId="6FF7BA71">
          <wp:simplePos x="0" y="0"/>
          <wp:positionH relativeFrom="column">
            <wp:posOffset>-904875</wp:posOffset>
          </wp:positionH>
          <wp:positionV relativeFrom="page">
            <wp:posOffset>6985</wp:posOffset>
          </wp:positionV>
          <wp:extent cx="7531200" cy="1303200"/>
          <wp:effectExtent l="0" t="0" r="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31200" cy="1303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9CEE4" w14:textId="77777777" w:rsidR="006B0AB0" w:rsidRDefault="006B0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B1345"/>
    <w:multiLevelType w:val="hybridMultilevel"/>
    <w:tmpl w:val="15862FAE"/>
    <w:lvl w:ilvl="0" w:tplc="8D6A8C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270434"/>
    <w:multiLevelType w:val="hybridMultilevel"/>
    <w:tmpl w:val="8746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1C7FCA"/>
    <w:multiLevelType w:val="hybridMultilevel"/>
    <w:tmpl w:val="D5F4A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FF2FD3"/>
    <w:multiLevelType w:val="hybridMultilevel"/>
    <w:tmpl w:val="7BBC7F82"/>
    <w:lvl w:ilvl="0" w:tplc="CCE06A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BA1570"/>
    <w:multiLevelType w:val="hybridMultilevel"/>
    <w:tmpl w:val="628AB9D0"/>
    <w:lvl w:ilvl="0" w:tplc="6EA89B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22F326D"/>
    <w:multiLevelType w:val="hybridMultilevel"/>
    <w:tmpl w:val="545A59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8090136">
    <w:abstractNumId w:val="1"/>
  </w:num>
  <w:num w:numId="2" w16cid:durableId="1666740003">
    <w:abstractNumId w:val="2"/>
  </w:num>
  <w:num w:numId="3" w16cid:durableId="413822752">
    <w:abstractNumId w:val="5"/>
  </w:num>
  <w:num w:numId="4" w16cid:durableId="1874610559">
    <w:abstractNumId w:val="3"/>
  </w:num>
  <w:num w:numId="5" w16cid:durableId="137112544">
    <w:abstractNumId w:val="4"/>
  </w:num>
  <w:num w:numId="6" w16cid:durableId="316420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F2"/>
    <w:rsid w:val="000668BE"/>
    <w:rsid w:val="0006788D"/>
    <w:rsid w:val="0009341B"/>
    <w:rsid w:val="000D558B"/>
    <w:rsid w:val="000E134B"/>
    <w:rsid w:val="001B45DC"/>
    <w:rsid w:val="001F1304"/>
    <w:rsid w:val="001F5554"/>
    <w:rsid w:val="0027463E"/>
    <w:rsid w:val="002D40F2"/>
    <w:rsid w:val="002E35E0"/>
    <w:rsid w:val="00327FAD"/>
    <w:rsid w:val="003C2A23"/>
    <w:rsid w:val="004E52D1"/>
    <w:rsid w:val="00504810"/>
    <w:rsid w:val="00572F4C"/>
    <w:rsid w:val="005A14F8"/>
    <w:rsid w:val="006A6945"/>
    <w:rsid w:val="006B0AB0"/>
    <w:rsid w:val="006C6BB4"/>
    <w:rsid w:val="007A6DED"/>
    <w:rsid w:val="007B3693"/>
    <w:rsid w:val="00810C8B"/>
    <w:rsid w:val="00845740"/>
    <w:rsid w:val="00896833"/>
    <w:rsid w:val="0089784B"/>
    <w:rsid w:val="008E39BE"/>
    <w:rsid w:val="00936EE4"/>
    <w:rsid w:val="00944799"/>
    <w:rsid w:val="00946014"/>
    <w:rsid w:val="009818F0"/>
    <w:rsid w:val="00A2642C"/>
    <w:rsid w:val="00AD1C5E"/>
    <w:rsid w:val="00B162EB"/>
    <w:rsid w:val="00B330E5"/>
    <w:rsid w:val="00B433D2"/>
    <w:rsid w:val="00C81985"/>
    <w:rsid w:val="00CC23F2"/>
    <w:rsid w:val="00CF624A"/>
    <w:rsid w:val="00D0186A"/>
    <w:rsid w:val="00D4216E"/>
    <w:rsid w:val="00D927FC"/>
    <w:rsid w:val="00E42690"/>
    <w:rsid w:val="00E84DB9"/>
    <w:rsid w:val="00EA2AA1"/>
    <w:rsid w:val="00ED226F"/>
    <w:rsid w:val="00FD2D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BC560"/>
  <w15:chartTrackingRefBased/>
  <w15:docId w15:val="{059DAB43-51FA-894F-95C0-25047A7A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0F2"/>
    <w:pPr>
      <w:tabs>
        <w:tab w:val="center" w:pos="4680"/>
        <w:tab w:val="right" w:pos="9360"/>
      </w:tabs>
    </w:pPr>
  </w:style>
  <w:style w:type="character" w:customStyle="1" w:styleId="HeaderChar">
    <w:name w:val="Header Char"/>
    <w:basedOn w:val="DefaultParagraphFont"/>
    <w:link w:val="Header"/>
    <w:uiPriority w:val="99"/>
    <w:rsid w:val="002D40F2"/>
  </w:style>
  <w:style w:type="paragraph" w:styleId="Footer">
    <w:name w:val="footer"/>
    <w:basedOn w:val="Normal"/>
    <w:link w:val="FooterChar"/>
    <w:uiPriority w:val="99"/>
    <w:unhideWhenUsed/>
    <w:rsid w:val="002D40F2"/>
    <w:pPr>
      <w:tabs>
        <w:tab w:val="center" w:pos="4680"/>
        <w:tab w:val="right" w:pos="9360"/>
      </w:tabs>
    </w:pPr>
  </w:style>
  <w:style w:type="character" w:customStyle="1" w:styleId="FooterChar">
    <w:name w:val="Footer Char"/>
    <w:basedOn w:val="DefaultParagraphFont"/>
    <w:link w:val="Footer"/>
    <w:uiPriority w:val="99"/>
    <w:rsid w:val="002D40F2"/>
  </w:style>
  <w:style w:type="table" w:styleId="TableGrid">
    <w:name w:val="Table Grid"/>
    <w:basedOn w:val="TableNormal"/>
    <w:uiPriority w:val="39"/>
    <w:rsid w:val="009460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601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6014"/>
    <w:rPr>
      <w:rFonts w:ascii="Times New Roman" w:hAnsi="Times New Roman" w:cs="Times New Roman"/>
      <w:sz w:val="18"/>
      <w:szCs w:val="18"/>
    </w:rPr>
  </w:style>
  <w:style w:type="paragraph" w:customStyle="1" w:styleId="greenCellWhiteText8Center">
    <w:name w:val="greenCellWhiteText8Center"/>
    <w:basedOn w:val="Normal"/>
    <w:rsid w:val="008E39BE"/>
    <w:pPr>
      <w:shd w:val="clear" w:color="auto" w:fill="84B818"/>
      <w:jc w:val="center"/>
    </w:pPr>
    <w:rPr>
      <w:rFonts w:ascii="Dubai" w:eastAsia="Calibri" w:hAnsi="Times New Roman" w:cs="Times New Roman"/>
      <w:color w:val="FFFFFF"/>
      <w:sz w:val="16"/>
      <w:szCs w:val="16"/>
    </w:rPr>
  </w:style>
  <w:style w:type="paragraph" w:customStyle="1" w:styleId="BodyTextSize8">
    <w:name w:val="BodyTextSize8"/>
    <w:basedOn w:val="Normal"/>
    <w:rsid w:val="008E39BE"/>
    <w:pPr>
      <w:jc w:val="center"/>
    </w:pPr>
    <w:rPr>
      <w:rFonts w:ascii="Dubai" w:eastAsia="Calibri" w:hAnsi="Times New Roman" w:cs="Times New Roman"/>
      <w:color w:val="000000"/>
      <w:sz w:val="16"/>
      <w:szCs w:val="16"/>
    </w:rPr>
  </w:style>
  <w:style w:type="paragraph" w:styleId="ListParagraph">
    <w:name w:val="List Paragraph"/>
    <w:basedOn w:val="Normal"/>
    <w:uiPriority w:val="34"/>
    <w:qFormat/>
    <w:rsid w:val="00572F4C"/>
    <w:pPr>
      <w:spacing w:after="160" w:line="259" w:lineRule="auto"/>
      <w:ind w:left="720"/>
      <w:contextualSpacing/>
    </w:pPr>
    <w:rPr>
      <w:sz w:val="22"/>
      <w:szCs w:val="22"/>
    </w:rPr>
  </w:style>
  <w:style w:type="character" w:customStyle="1" w:styleId="definition">
    <w:name w:val="definition"/>
    <w:basedOn w:val="DefaultParagraphFont"/>
    <w:rsid w:val="00572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312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CAE50-3399-44F2-B198-AD9AD2042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Shaima Yousuf Al Tannak</dc:creator>
  <cp:keywords/>
  <dc:description/>
  <cp:lastModifiedBy>Naeema Hassan Albalooshi</cp:lastModifiedBy>
  <cp:revision>3</cp:revision>
  <cp:lastPrinted>2024-05-02T11:47:00Z</cp:lastPrinted>
  <dcterms:created xsi:type="dcterms:W3CDTF">2024-08-14T09:55:00Z</dcterms:created>
  <dcterms:modified xsi:type="dcterms:W3CDTF">2024-08-20T12:05:00Z</dcterms:modified>
</cp:coreProperties>
</file>